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C038E1" w14:textId="77777777" w:rsidR="001E4081" w:rsidRDefault="001E4081" w:rsidP="00B76D1E">
      <w:pPr>
        <w:jc w:val="center"/>
        <w:outlineLvl w:val="0"/>
        <w:rPr>
          <w:b/>
          <w:szCs w:val="24"/>
        </w:rPr>
      </w:pPr>
      <w:r>
        <w:rPr>
          <w:b/>
          <w:szCs w:val="24"/>
        </w:rPr>
        <w:t xml:space="preserve">CONSENT TO PARTICIPATE IN </w:t>
      </w:r>
    </w:p>
    <w:p w14:paraId="3852CC48" w14:textId="77777777" w:rsidR="00B76D1E" w:rsidRPr="00201819" w:rsidRDefault="00B76D1E" w:rsidP="00201819">
      <w:pPr>
        <w:jc w:val="center"/>
        <w:outlineLvl w:val="0"/>
        <w:rPr>
          <w:b/>
          <w:szCs w:val="24"/>
        </w:rPr>
      </w:pPr>
      <w:r>
        <w:rPr>
          <w:b/>
          <w:szCs w:val="24"/>
        </w:rPr>
        <w:t>NON-BIOMEDICAL RESEARCH</w:t>
      </w:r>
    </w:p>
    <w:p w14:paraId="01407AD5" w14:textId="0681DF74" w:rsidR="00B76D1E" w:rsidRPr="00AE6B2C" w:rsidRDefault="00E37A23" w:rsidP="00E37A23">
      <w:pPr>
        <w:jc w:val="center"/>
        <w:outlineLvl w:val="0"/>
        <w:rPr>
          <w:b/>
          <w:sz w:val="30"/>
          <w:szCs w:val="30"/>
        </w:rPr>
      </w:pPr>
      <w:r>
        <w:rPr>
          <w:b/>
          <w:noProof/>
          <w:sz w:val="30"/>
          <w:szCs w:val="30"/>
        </w:rPr>
        <w:t>Interactive Machine Learning</w:t>
      </w:r>
    </w:p>
    <w:p w14:paraId="21B4EC36" w14:textId="77777777" w:rsidR="00B76D1E" w:rsidRDefault="00B76D1E">
      <w:pPr>
        <w:jc w:val="both"/>
        <w:rPr>
          <w:szCs w:val="24"/>
        </w:rPr>
      </w:pPr>
    </w:p>
    <w:p w14:paraId="34D69B40" w14:textId="46DEED00" w:rsidR="00B76D1E" w:rsidRDefault="00B76D1E">
      <w:pPr>
        <w:tabs>
          <w:tab w:val="left" w:pos="4860"/>
        </w:tabs>
        <w:jc w:val="both"/>
        <w:rPr>
          <w:szCs w:val="24"/>
        </w:rPr>
      </w:pPr>
      <w:r>
        <w:rPr>
          <w:szCs w:val="24"/>
        </w:rPr>
        <w:t>You</w:t>
      </w:r>
      <w:r w:rsidR="00E37A23">
        <w:rPr>
          <w:szCs w:val="24"/>
        </w:rPr>
        <w:t xml:space="preserve"> are</w:t>
      </w:r>
      <w:r>
        <w:rPr>
          <w:szCs w:val="24"/>
        </w:rPr>
        <w:t xml:space="preserve"> asked to participate in a research study conducted by Prof. Cynthia </w:t>
      </w:r>
      <w:proofErr w:type="spellStart"/>
      <w:r>
        <w:rPr>
          <w:szCs w:val="24"/>
        </w:rPr>
        <w:t>Breazeal</w:t>
      </w:r>
      <w:proofErr w:type="spellEnd"/>
      <w:r w:rsidR="009F6DA7">
        <w:rPr>
          <w:szCs w:val="24"/>
        </w:rPr>
        <w:t xml:space="preserve"> and Dr. Brad Knox</w:t>
      </w:r>
      <w:r>
        <w:rPr>
          <w:szCs w:val="24"/>
        </w:rPr>
        <w:t xml:space="preserve"> from the Media Arts and Sciences Department at the Massachusetts Institute of Technology (M.I.T.)</w:t>
      </w:r>
      <w:r w:rsidR="009F6DA7">
        <w:rPr>
          <w:i/>
          <w:szCs w:val="24"/>
        </w:rPr>
        <w:t xml:space="preserve">. </w:t>
      </w:r>
      <w:r w:rsidR="009F6DA7">
        <w:rPr>
          <w:szCs w:val="24"/>
        </w:rPr>
        <w:t>You qualify to participate in this study because you are 18 years of age or older.</w:t>
      </w:r>
      <w:r>
        <w:rPr>
          <w:i/>
          <w:szCs w:val="24"/>
        </w:rPr>
        <w:t xml:space="preserve"> </w:t>
      </w:r>
      <w:r w:rsidR="00745E38">
        <w:rPr>
          <w:szCs w:val="24"/>
        </w:rPr>
        <w:t>Please</w:t>
      </w:r>
      <w:r w:rsidR="00975278">
        <w:rPr>
          <w:szCs w:val="24"/>
        </w:rPr>
        <w:t xml:space="preserve"> read the information below</w:t>
      </w:r>
      <w:r w:rsidR="00745E38">
        <w:rPr>
          <w:szCs w:val="24"/>
        </w:rPr>
        <w:t xml:space="preserve">. Feel free to </w:t>
      </w:r>
      <w:r>
        <w:rPr>
          <w:szCs w:val="24"/>
        </w:rPr>
        <w:t xml:space="preserve">ask questions about </w:t>
      </w:r>
      <w:r w:rsidR="00975278">
        <w:rPr>
          <w:szCs w:val="24"/>
        </w:rPr>
        <w:t xml:space="preserve">anything you do not understand </w:t>
      </w:r>
      <w:r>
        <w:rPr>
          <w:szCs w:val="24"/>
        </w:rPr>
        <w:t>before deciding whether to participate.</w:t>
      </w:r>
    </w:p>
    <w:p w14:paraId="280EBE1B" w14:textId="77777777" w:rsidR="00B76D1E" w:rsidRDefault="00B76D1E">
      <w:pPr>
        <w:tabs>
          <w:tab w:val="left" w:pos="4860"/>
        </w:tabs>
        <w:jc w:val="both"/>
        <w:rPr>
          <w:szCs w:val="24"/>
        </w:rPr>
      </w:pPr>
    </w:p>
    <w:p w14:paraId="589FD774" w14:textId="77777777" w:rsidR="00B76D1E" w:rsidRPr="00975278" w:rsidRDefault="00B76D1E" w:rsidP="00975278">
      <w:pPr>
        <w:ind w:left="360" w:hanging="360"/>
        <w:rPr>
          <w:b/>
          <w:szCs w:val="24"/>
        </w:rPr>
      </w:pPr>
      <w:r>
        <w:rPr>
          <w:rFonts w:ascii="Symbol" w:hAnsi="Symbol"/>
          <w:b/>
          <w:sz w:val="20"/>
          <w:szCs w:val="24"/>
        </w:rPr>
        <w:t></w:t>
      </w:r>
      <w:r>
        <w:rPr>
          <w:b/>
          <w:szCs w:val="24"/>
        </w:rPr>
        <w:tab/>
        <w:t>PARTICIPATION AND WITHDRAWAL</w:t>
      </w:r>
    </w:p>
    <w:p w14:paraId="071963D5" w14:textId="7D20548D" w:rsidR="00B76D1E" w:rsidRDefault="00B76D1E" w:rsidP="00B76D1E">
      <w:pPr>
        <w:jc w:val="both"/>
        <w:rPr>
          <w:szCs w:val="24"/>
        </w:rPr>
      </w:pPr>
      <w:r>
        <w:rPr>
          <w:szCs w:val="24"/>
        </w:rPr>
        <w:t>Your</w:t>
      </w:r>
      <w:r w:rsidR="00745E38">
        <w:rPr>
          <w:szCs w:val="24"/>
        </w:rPr>
        <w:t xml:space="preserve"> </w:t>
      </w:r>
      <w:r>
        <w:rPr>
          <w:szCs w:val="24"/>
        </w:rPr>
        <w:t>participation in th</w:t>
      </w:r>
      <w:r w:rsidR="00E37A23">
        <w:rPr>
          <w:szCs w:val="24"/>
        </w:rPr>
        <w:t>is study is completely voluntary</w:t>
      </w:r>
      <w:r>
        <w:rPr>
          <w:szCs w:val="24"/>
        </w:rPr>
        <w:t>. If you</w:t>
      </w:r>
      <w:r w:rsidR="00E37A23">
        <w:rPr>
          <w:szCs w:val="24"/>
        </w:rPr>
        <w:t xml:space="preserve"> participate </w:t>
      </w:r>
      <w:r>
        <w:rPr>
          <w:szCs w:val="24"/>
        </w:rPr>
        <w:t xml:space="preserve">in this study, </w:t>
      </w:r>
      <w:r w:rsidR="00E37A23">
        <w:rPr>
          <w:szCs w:val="24"/>
        </w:rPr>
        <w:t>you</w:t>
      </w:r>
      <w:r w:rsidR="00745E38">
        <w:rPr>
          <w:szCs w:val="24"/>
        </w:rPr>
        <w:t xml:space="preserve"> </w:t>
      </w:r>
      <w:r>
        <w:rPr>
          <w:szCs w:val="24"/>
        </w:rPr>
        <w:t xml:space="preserve">may subsequently withdraw from it at any time without penalty or consequences of any kind.  The investigator may </w:t>
      </w:r>
      <w:r w:rsidR="00745E38">
        <w:rPr>
          <w:szCs w:val="24"/>
        </w:rPr>
        <w:t xml:space="preserve">also </w:t>
      </w:r>
      <w:r>
        <w:rPr>
          <w:szCs w:val="24"/>
        </w:rPr>
        <w:t>withdraw you from this research if circumstances</w:t>
      </w:r>
      <w:r w:rsidR="00975278">
        <w:rPr>
          <w:szCs w:val="24"/>
        </w:rPr>
        <w:t xml:space="preserve"> arise which warrant doing so. </w:t>
      </w:r>
    </w:p>
    <w:p w14:paraId="7417A6B6" w14:textId="77777777" w:rsidR="00B76D1E" w:rsidRDefault="00B76D1E">
      <w:pPr>
        <w:rPr>
          <w:szCs w:val="24"/>
        </w:rPr>
      </w:pPr>
    </w:p>
    <w:p w14:paraId="4A638722" w14:textId="77777777" w:rsidR="00B76D1E" w:rsidRPr="00975278" w:rsidRDefault="00B76D1E" w:rsidP="00975278">
      <w:pPr>
        <w:ind w:left="360" w:hanging="360"/>
        <w:rPr>
          <w:b/>
          <w:szCs w:val="24"/>
        </w:rPr>
      </w:pPr>
      <w:r>
        <w:rPr>
          <w:rFonts w:ascii="Symbol" w:hAnsi="Symbol"/>
          <w:b/>
          <w:sz w:val="20"/>
          <w:szCs w:val="24"/>
        </w:rPr>
        <w:t></w:t>
      </w:r>
      <w:r>
        <w:rPr>
          <w:b/>
          <w:szCs w:val="24"/>
        </w:rPr>
        <w:tab/>
        <w:t>PURPOSE OF THE STUDY</w:t>
      </w:r>
    </w:p>
    <w:p w14:paraId="3FFA6251" w14:textId="5010A53B" w:rsidR="00E37A23" w:rsidRDefault="00B76D1E" w:rsidP="00B76D1E">
      <w:r>
        <w:rPr>
          <w:bCs/>
          <w:noProof/>
        </w:rPr>
        <w:t xml:space="preserve">The purpose of the study is to evaluate </w:t>
      </w:r>
      <w:r w:rsidR="00745E38">
        <w:rPr>
          <w:bCs/>
          <w:noProof/>
        </w:rPr>
        <w:t xml:space="preserve">the </w:t>
      </w:r>
      <w:r w:rsidR="00E37A23">
        <w:rPr>
          <w:bCs/>
          <w:noProof/>
        </w:rPr>
        <w:t xml:space="preserve">design of an </w:t>
      </w:r>
      <w:r w:rsidR="00E37A23" w:rsidRPr="00E37A23">
        <w:rPr>
          <w:bCs/>
          <w:i/>
          <w:noProof/>
        </w:rPr>
        <w:t>interactive machine learning</w:t>
      </w:r>
      <w:r w:rsidR="00E37A23">
        <w:rPr>
          <w:bCs/>
          <w:noProof/>
        </w:rPr>
        <w:t xml:space="preserve"> computer system. </w:t>
      </w:r>
      <w:r w:rsidR="00E37A23">
        <w:t xml:space="preserve">Machine learning algorithms learn programs from data, programs that might, for example, predict the weather, direct a robot to navigate a room, or make recommendations that are appropriate to specific users. In </w:t>
      </w:r>
      <w:r w:rsidR="00E37A23">
        <w:rPr>
          <w:i/>
        </w:rPr>
        <w:t>interactive</w:t>
      </w:r>
      <w:r w:rsidR="00E37A23">
        <w:t xml:space="preserve"> machine learning, a human is interacting with the machine learning algorithm, possibly providing it data, guidance on what context is helpful (e.g., that when diagnosing a cold, a person’s body temperature is more important than whether their skin is dry), or other input that is meant to improve the performance of the learned program, often as a subjectively judged by the user. By studying interactive machine learning, we hope to make the powerful tools of machine learning more usable by the large amount of people who have not been trained technically in the field of machine learning.</w:t>
      </w:r>
    </w:p>
    <w:p w14:paraId="354C9E5F" w14:textId="77777777" w:rsidR="00B76D1E" w:rsidRPr="000600E3" w:rsidRDefault="00B76D1E" w:rsidP="00B76D1E">
      <w:pPr>
        <w:rPr>
          <w:bCs/>
          <w:noProof/>
        </w:rPr>
      </w:pPr>
    </w:p>
    <w:p w14:paraId="57647768" w14:textId="77777777" w:rsidR="00B76D1E" w:rsidRPr="00975278" w:rsidRDefault="00B76D1E" w:rsidP="00975278">
      <w:pPr>
        <w:ind w:left="360" w:hanging="360"/>
        <w:rPr>
          <w:b/>
          <w:szCs w:val="24"/>
        </w:rPr>
      </w:pPr>
      <w:r>
        <w:rPr>
          <w:rFonts w:ascii="Symbol" w:hAnsi="Symbol"/>
          <w:b/>
          <w:sz w:val="20"/>
          <w:szCs w:val="24"/>
        </w:rPr>
        <w:t></w:t>
      </w:r>
      <w:r>
        <w:rPr>
          <w:b/>
          <w:szCs w:val="24"/>
        </w:rPr>
        <w:tab/>
        <w:t>PROCEDURES</w:t>
      </w:r>
    </w:p>
    <w:p w14:paraId="649AE4F7" w14:textId="02A5E60D" w:rsidR="009F6DA7" w:rsidRDefault="00B76D1E" w:rsidP="00043BC9">
      <w:pPr>
        <w:spacing w:after="80"/>
        <w:rPr>
          <w:bCs/>
          <w:noProof/>
        </w:rPr>
      </w:pPr>
      <w:r>
        <w:rPr>
          <w:bCs/>
          <w:noProof/>
        </w:rPr>
        <w:t>In this experiment, you</w:t>
      </w:r>
      <w:r w:rsidR="00E37A23">
        <w:rPr>
          <w:bCs/>
          <w:noProof/>
        </w:rPr>
        <w:t xml:space="preserve"> </w:t>
      </w:r>
      <w:r>
        <w:rPr>
          <w:bCs/>
          <w:noProof/>
        </w:rPr>
        <w:t xml:space="preserve">will interact </w:t>
      </w:r>
      <w:r w:rsidR="00043BC9">
        <w:rPr>
          <w:bCs/>
          <w:noProof/>
        </w:rPr>
        <w:t xml:space="preserve">for </w:t>
      </w:r>
      <w:r w:rsidR="00E37A23">
        <w:rPr>
          <w:bCs/>
          <w:noProof/>
        </w:rPr>
        <w:t xml:space="preserve">[amount of time input for specific experimental condition] </w:t>
      </w:r>
      <w:r>
        <w:rPr>
          <w:bCs/>
          <w:noProof/>
        </w:rPr>
        <w:t xml:space="preserve">with </w:t>
      </w:r>
      <w:r w:rsidR="00E37A23">
        <w:rPr>
          <w:bCs/>
          <w:noProof/>
        </w:rPr>
        <w:t>a</w:t>
      </w:r>
      <w:r w:rsidR="009F6DA7">
        <w:rPr>
          <w:bCs/>
          <w:noProof/>
        </w:rPr>
        <w:t xml:space="preserve"> computer running a</w:t>
      </w:r>
      <w:r w:rsidR="00E37A23">
        <w:rPr>
          <w:bCs/>
          <w:noProof/>
        </w:rPr>
        <w:t>n</w:t>
      </w:r>
      <w:r w:rsidR="009F6DA7">
        <w:rPr>
          <w:bCs/>
          <w:noProof/>
        </w:rPr>
        <w:t xml:space="preserve"> interactive machine learning algorithm. You will provide input to the algorithm to improve its learning, and it will provide feedback to you based on what it has learned. At the end of the interactions session, a researcher may ask you questions about your experience.</w:t>
      </w:r>
    </w:p>
    <w:p w14:paraId="3E8754C1" w14:textId="77777777" w:rsidR="00B76D1E" w:rsidRDefault="00B76D1E">
      <w:pPr>
        <w:rPr>
          <w:szCs w:val="24"/>
        </w:rPr>
      </w:pPr>
    </w:p>
    <w:p w14:paraId="68CB4BF9" w14:textId="77777777" w:rsidR="00B76D1E" w:rsidRPr="00975278" w:rsidRDefault="00B76D1E" w:rsidP="00975278">
      <w:pPr>
        <w:ind w:left="360" w:hanging="360"/>
        <w:rPr>
          <w:b/>
          <w:szCs w:val="24"/>
        </w:rPr>
      </w:pPr>
      <w:r>
        <w:rPr>
          <w:rFonts w:ascii="Symbol" w:hAnsi="Symbol"/>
          <w:b/>
          <w:sz w:val="20"/>
          <w:szCs w:val="24"/>
        </w:rPr>
        <w:t></w:t>
      </w:r>
      <w:r>
        <w:rPr>
          <w:b/>
          <w:szCs w:val="24"/>
        </w:rPr>
        <w:tab/>
        <w:t>POTENTIAL RISKS AND DISCOMFORTS</w:t>
      </w:r>
    </w:p>
    <w:p w14:paraId="5A2E83D2" w14:textId="49F2E649" w:rsidR="00B76D1E" w:rsidRDefault="00B76D1E">
      <w:pPr>
        <w:rPr>
          <w:szCs w:val="24"/>
        </w:rPr>
      </w:pPr>
      <w:r>
        <w:rPr>
          <w:bCs/>
        </w:rPr>
        <w:t xml:space="preserve">There are no anticipated risks greater than those associated with interaction with </w:t>
      </w:r>
      <w:r w:rsidR="009F6DA7">
        <w:rPr>
          <w:bCs/>
        </w:rPr>
        <w:t>a computer.</w:t>
      </w:r>
    </w:p>
    <w:p w14:paraId="4583EC80" w14:textId="77777777" w:rsidR="00B76D1E" w:rsidRDefault="00B76D1E">
      <w:pPr>
        <w:rPr>
          <w:szCs w:val="24"/>
        </w:rPr>
      </w:pPr>
    </w:p>
    <w:p w14:paraId="7114C2D6" w14:textId="77777777" w:rsidR="00B76D1E" w:rsidRPr="00975278" w:rsidRDefault="00B76D1E" w:rsidP="00975278">
      <w:pPr>
        <w:ind w:left="360" w:hanging="360"/>
        <w:rPr>
          <w:b/>
          <w:szCs w:val="24"/>
        </w:rPr>
      </w:pPr>
      <w:r>
        <w:rPr>
          <w:rFonts w:ascii="Symbol" w:hAnsi="Symbol"/>
          <w:b/>
          <w:sz w:val="20"/>
          <w:szCs w:val="24"/>
        </w:rPr>
        <w:t></w:t>
      </w:r>
      <w:r>
        <w:rPr>
          <w:b/>
          <w:szCs w:val="24"/>
        </w:rPr>
        <w:tab/>
        <w:t xml:space="preserve">POTENTIAL BENEFITS </w:t>
      </w:r>
    </w:p>
    <w:p w14:paraId="02A19CF8" w14:textId="7C66D467" w:rsidR="009F6DA7" w:rsidRDefault="009F6DA7">
      <w:r>
        <w:t>Subjects will get hands-on experience with an interactive machine learning system and will learn about the system through their debriefing. Often, subjects find interaction with machine learning algorithms quite interesting and entertaining. Long-term research benefits include an increase in our understanding of how to design systems that allow anyone, regardless of technical knowledge, to harness the power of machine learning.</w:t>
      </w:r>
    </w:p>
    <w:p w14:paraId="067FAA86" w14:textId="77777777" w:rsidR="00201819" w:rsidRDefault="00201819">
      <w:pPr>
        <w:rPr>
          <w:szCs w:val="24"/>
        </w:rPr>
      </w:pPr>
    </w:p>
    <w:p w14:paraId="6ABD84FC" w14:textId="77777777" w:rsidR="00201819" w:rsidRPr="00975278" w:rsidRDefault="00201819" w:rsidP="00201819">
      <w:pPr>
        <w:rPr>
          <w:b/>
          <w:szCs w:val="24"/>
        </w:rPr>
      </w:pPr>
      <w:r>
        <w:rPr>
          <w:rFonts w:ascii="Symbol" w:hAnsi="Symbol"/>
          <w:b/>
          <w:sz w:val="20"/>
          <w:szCs w:val="24"/>
        </w:rPr>
        <w:t></w:t>
      </w:r>
      <w:r>
        <w:rPr>
          <w:b/>
          <w:szCs w:val="24"/>
        </w:rPr>
        <w:tab/>
        <w:t>IDENTIFICATION OF INVESTIGATORS</w:t>
      </w:r>
    </w:p>
    <w:p w14:paraId="03A39B21" w14:textId="24C683C4" w:rsidR="00B76D1E" w:rsidRDefault="00201819">
      <w:pPr>
        <w:rPr>
          <w:szCs w:val="24"/>
        </w:rPr>
      </w:pPr>
      <w:r>
        <w:rPr>
          <w:szCs w:val="24"/>
        </w:rPr>
        <w:t xml:space="preserve">If you have any questions or concerns about the research, please feel free to contact </w:t>
      </w:r>
      <w:r w:rsidR="009F6DA7">
        <w:rPr>
          <w:szCs w:val="24"/>
        </w:rPr>
        <w:t xml:space="preserve">Brad Knox at </w:t>
      </w:r>
      <w:hyperlink r:id="rId9" w:history="1">
        <w:r w:rsidR="009F6DA7" w:rsidRPr="00E4331B">
          <w:rPr>
            <w:rStyle w:val="Hyperlink"/>
            <w:szCs w:val="24"/>
          </w:rPr>
          <w:t>bradknox@mit.edu</w:t>
        </w:r>
      </w:hyperlink>
      <w:r w:rsidR="009F6DA7">
        <w:rPr>
          <w:szCs w:val="24"/>
        </w:rPr>
        <w:t xml:space="preserve">, (512) 542-3333, or </w:t>
      </w:r>
      <w:r>
        <w:rPr>
          <w:szCs w:val="24"/>
        </w:rPr>
        <w:t xml:space="preserve">Cynthia Breazeal at </w:t>
      </w:r>
      <w:hyperlink r:id="rId10" w:history="1">
        <w:r w:rsidRPr="00493A22">
          <w:rPr>
            <w:rStyle w:val="Hyperlink"/>
            <w:szCs w:val="24"/>
          </w:rPr>
          <w:t>cynthiab@media.mit.edu</w:t>
        </w:r>
      </w:hyperlink>
      <w:r w:rsidR="00592402">
        <w:rPr>
          <w:szCs w:val="24"/>
        </w:rPr>
        <w:t>, (617) 452-5601.</w:t>
      </w:r>
    </w:p>
    <w:p w14:paraId="368303D3" w14:textId="77777777" w:rsidR="00917C80" w:rsidRDefault="00917C80">
      <w:pPr>
        <w:rPr>
          <w:szCs w:val="24"/>
        </w:rPr>
      </w:pPr>
    </w:p>
    <w:p w14:paraId="5B369064" w14:textId="77777777" w:rsidR="00917C80" w:rsidRPr="00975278" w:rsidRDefault="00917C80" w:rsidP="00917C80">
      <w:pPr>
        <w:ind w:left="360" w:hanging="360"/>
        <w:rPr>
          <w:b/>
          <w:szCs w:val="24"/>
        </w:rPr>
      </w:pPr>
      <w:r>
        <w:rPr>
          <w:rFonts w:ascii="Symbol" w:hAnsi="Symbol"/>
          <w:b/>
          <w:sz w:val="20"/>
          <w:szCs w:val="24"/>
        </w:rPr>
        <w:t></w:t>
      </w:r>
      <w:r>
        <w:rPr>
          <w:b/>
          <w:szCs w:val="24"/>
        </w:rPr>
        <w:tab/>
        <w:t>PAYMENT FOR PARTICIPATION</w:t>
      </w:r>
    </w:p>
    <w:p w14:paraId="574E24E4" w14:textId="206F7BD8" w:rsidR="00917C80" w:rsidRPr="00917C80" w:rsidRDefault="009F6DA7">
      <w:pPr>
        <w:rPr>
          <w:bCs/>
        </w:rPr>
      </w:pPr>
      <w:r>
        <w:rPr>
          <w:bCs/>
        </w:rPr>
        <w:t>Participation in this study will result in payment.</w:t>
      </w:r>
    </w:p>
    <w:p w14:paraId="6BEA337D" w14:textId="77777777" w:rsidR="00917C80" w:rsidRPr="00592402" w:rsidRDefault="00917C80">
      <w:pPr>
        <w:rPr>
          <w:szCs w:val="24"/>
        </w:rPr>
      </w:pPr>
    </w:p>
    <w:p w14:paraId="12C63B7F" w14:textId="77777777" w:rsidR="00B76D1E" w:rsidRPr="00975278" w:rsidRDefault="00B76D1E" w:rsidP="00975278">
      <w:pPr>
        <w:spacing w:after="80"/>
        <w:ind w:left="360" w:hanging="360"/>
        <w:rPr>
          <w:b/>
          <w:szCs w:val="24"/>
        </w:rPr>
      </w:pPr>
      <w:r>
        <w:rPr>
          <w:rFonts w:ascii="Symbol" w:hAnsi="Symbol"/>
          <w:b/>
          <w:sz w:val="20"/>
          <w:szCs w:val="24"/>
        </w:rPr>
        <w:t></w:t>
      </w:r>
      <w:r>
        <w:rPr>
          <w:b/>
          <w:szCs w:val="24"/>
        </w:rPr>
        <w:tab/>
        <w:t>CONFIDENTIALITY</w:t>
      </w:r>
    </w:p>
    <w:p w14:paraId="59E53EFE" w14:textId="6FEEC942" w:rsidR="00B76D1E" w:rsidRDefault="00B76D1E" w:rsidP="00975278">
      <w:pPr>
        <w:spacing w:after="120"/>
        <w:rPr>
          <w:szCs w:val="24"/>
        </w:rPr>
      </w:pPr>
      <w:r>
        <w:rPr>
          <w:szCs w:val="24"/>
        </w:rPr>
        <w:t xml:space="preserve">Any information obtained in connection with this study and that can be identified with you will remain confidential and will be disclosed only with your permission or as required by law.  </w:t>
      </w:r>
    </w:p>
    <w:p w14:paraId="4AAE7788" w14:textId="18BDA7C2" w:rsidR="00043D10" w:rsidRDefault="00B76D1E">
      <w:r>
        <w:rPr>
          <w:szCs w:val="24"/>
        </w:rPr>
        <w:t xml:space="preserve">As part of this experiment you </w:t>
      </w:r>
      <w:r w:rsidR="00D5109B">
        <w:rPr>
          <w:szCs w:val="24"/>
        </w:rPr>
        <w:t>may</w:t>
      </w:r>
      <w:r>
        <w:rPr>
          <w:szCs w:val="24"/>
        </w:rPr>
        <w:t xml:space="preserve"> be videotaped, photographed</w:t>
      </w:r>
      <w:r w:rsidR="009F6DA7">
        <w:rPr>
          <w:szCs w:val="24"/>
        </w:rPr>
        <w:t>,</w:t>
      </w:r>
      <w:r>
        <w:rPr>
          <w:szCs w:val="24"/>
        </w:rPr>
        <w:t xml:space="preserve"> and have </w:t>
      </w:r>
      <w:r w:rsidR="009F6DA7">
        <w:rPr>
          <w:szCs w:val="24"/>
        </w:rPr>
        <w:t>your</w:t>
      </w:r>
      <w:r>
        <w:rPr>
          <w:szCs w:val="24"/>
        </w:rPr>
        <w:t xml:space="preserve"> voice recorded. </w:t>
      </w:r>
      <w:r w:rsidR="009F6DA7">
        <w:rPr>
          <w:szCs w:val="24"/>
        </w:rPr>
        <w:t>You may be asked to wear sensor-containing devices. Digital records of your inputs to the algorithm may also be kept.</w:t>
      </w:r>
    </w:p>
    <w:tbl>
      <w:tblPr>
        <w:tblW w:w="10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0"/>
        <w:gridCol w:w="9645"/>
      </w:tblGrid>
      <w:tr w:rsidR="00043D10" w14:paraId="1D96183E" w14:textId="77777777" w:rsidTr="00592402">
        <w:trPr>
          <w:trHeight w:val="292"/>
        </w:trPr>
        <w:tc>
          <w:tcPr>
            <w:tcW w:w="236" w:type="dxa"/>
          </w:tcPr>
          <w:p w14:paraId="222C6D68" w14:textId="77777777" w:rsidR="00D5109B" w:rsidRPr="00372683" w:rsidRDefault="00B32005" w:rsidP="00D5109B">
            <w:pPr>
              <w:rPr>
                <w:color w:val="FFFFFF"/>
                <w:sz w:val="40"/>
                <w:szCs w:val="40"/>
              </w:rPr>
            </w:pPr>
            <w:r w:rsidRPr="00FE6854">
              <w:rPr>
                <w:sz w:val="52"/>
              </w:rPr>
              <w:t>□</w:t>
            </w:r>
            <w:r w:rsidR="00592402" w:rsidRPr="00372683">
              <w:rPr>
                <w:color w:val="FFFFFF"/>
                <w:sz w:val="40"/>
                <w:szCs w:val="40"/>
              </w:rPr>
              <w:t xml:space="preserve">   </w:t>
            </w:r>
          </w:p>
        </w:tc>
        <w:tc>
          <w:tcPr>
            <w:tcW w:w="9939" w:type="dxa"/>
            <w:vAlign w:val="center"/>
          </w:tcPr>
          <w:p w14:paraId="1D6DEFD2" w14:textId="3ED98855" w:rsidR="00D5109B" w:rsidRDefault="00D5109B" w:rsidP="009F6DA7">
            <w:r>
              <w:t>I agree to allow my video, photo, and audio recordings to be used for this research.</w:t>
            </w:r>
          </w:p>
        </w:tc>
      </w:tr>
      <w:tr w:rsidR="00043D10" w14:paraId="260ADA5F" w14:textId="77777777" w:rsidTr="00592402">
        <w:trPr>
          <w:trHeight w:val="292"/>
        </w:trPr>
        <w:tc>
          <w:tcPr>
            <w:tcW w:w="236" w:type="dxa"/>
            <w:tcBorders>
              <w:top w:val="single" w:sz="4" w:space="0" w:color="000000"/>
              <w:left w:val="single" w:sz="4" w:space="0" w:color="000000"/>
              <w:bottom w:val="single" w:sz="4" w:space="0" w:color="000000"/>
              <w:right w:val="single" w:sz="4" w:space="0" w:color="000000"/>
            </w:tcBorders>
          </w:tcPr>
          <w:p w14:paraId="222CCAE8" w14:textId="77777777" w:rsidR="00D5109B" w:rsidRPr="00372683" w:rsidRDefault="00B32005" w:rsidP="00D5109B">
            <w:pPr>
              <w:rPr>
                <w:color w:val="FFFFFF"/>
                <w:sz w:val="52"/>
              </w:rPr>
            </w:pPr>
            <w:r w:rsidRPr="00FE6854">
              <w:rPr>
                <w:sz w:val="52"/>
              </w:rPr>
              <w:t>□</w:t>
            </w:r>
          </w:p>
        </w:tc>
        <w:tc>
          <w:tcPr>
            <w:tcW w:w="9939" w:type="dxa"/>
            <w:tcBorders>
              <w:top w:val="single" w:sz="4" w:space="0" w:color="000000"/>
              <w:left w:val="single" w:sz="4" w:space="0" w:color="000000"/>
              <w:bottom w:val="single" w:sz="4" w:space="0" w:color="000000"/>
              <w:right w:val="single" w:sz="4" w:space="0" w:color="000000"/>
            </w:tcBorders>
            <w:vAlign w:val="center"/>
          </w:tcPr>
          <w:p w14:paraId="2B70EB97" w14:textId="3A4FE9F7" w:rsidR="00D5109B" w:rsidRDefault="00D5109B" w:rsidP="009F6DA7">
            <w:r>
              <w:t>I agree to allow my video, photo, and audio recordings to be used for this research and for educational and related non-profit purposes such as conference publications and presentations.</w:t>
            </w:r>
          </w:p>
        </w:tc>
      </w:tr>
    </w:tbl>
    <w:p w14:paraId="0968322D" w14:textId="77777777" w:rsidR="00B76D1E" w:rsidRDefault="00B76D1E">
      <w:pPr>
        <w:rPr>
          <w:szCs w:val="24"/>
        </w:rPr>
      </w:pPr>
    </w:p>
    <w:p w14:paraId="7D599CA5" w14:textId="77777777" w:rsidR="00B76D1E" w:rsidRPr="00975278" w:rsidRDefault="00B76D1E" w:rsidP="00975278">
      <w:pPr>
        <w:ind w:left="360" w:hanging="360"/>
        <w:rPr>
          <w:b/>
          <w:szCs w:val="24"/>
        </w:rPr>
      </w:pPr>
      <w:r>
        <w:rPr>
          <w:rFonts w:ascii="Symbol" w:hAnsi="Symbol"/>
          <w:b/>
          <w:sz w:val="20"/>
          <w:szCs w:val="24"/>
        </w:rPr>
        <w:t></w:t>
      </w:r>
      <w:r>
        <w:rPr>
          <w:b/>
          <w:szCs w:val="24"/>
        </w:rPr>
        <w:tab/>
        <w:t>EMERGENCY CARE AND COMPENSATION FOR INJURY</w:t>
      </w:r>
    </w:p>
    <w:p w14:paraId="71DB5DE6" w14:textId="77777777" w:rsidR="00B76D1E" w:rsidRDefault="00B76D1E" w:rsidP="00975278">
      <w:pPr>
        <w:spacing w:after="120"/>
        <w:rPr>
          <w:szCs w:val="24"/>
        </w:rPr>
      </w:pPr>
      <w:r>
        <w:rPr>
          <w:szCs w:val="24"/>
        </w:rPr>
        <w:t>If you feel you have suffered an injury, which may include emotional trauma, as a result of participating in this study, please contact the person in charge of the study as soon as possible.</w:t>
      </w:r>
    </w:p>
    <w:p w14:paraId="07AE396B" w14:textId="77777777" w:rsidR="00B76D1E" w:rsidRDefault="00B76D1E">
      <w:pPr>
        <w:rPr>
          <w:szCs w:val="24"/>
        </w:rPr>
      </w:pPr>
      <w:r>
        <w:rPr>
          <w:szCs w:val="24"/>
        </w:rPr>
        <w:t xml:space="preserve">In the event you suffer such an injury, M.I.T. may provide itself, or arrange for the provision of, emergency transport or medical treatment, including emergency treatment and follow-up care, as needed, or reimbursement for such medical services.  M.I.T. does not provide any other form of compensation for injury. In any case, neither the offer to provide medical assistance, nor the actual provision of medical services shall be considered an admission of fault or acceptance of liability. Questions regarding this policy may be directed to MIT’s Insurance Office, (617) 253-2823. Your insurance carrier may be billed for the cost of emergency transport or medical treatment, if such services </w:t>
      </w:r>
      <w:proofErr w:type="gramStart"/>
      <w:r>
        <w:rPr>
          <w:szCs w:val="24"/>
        </w:rPr>
        <w:t>are determined not to be directly related</w:t>
      </w:r>
      <w:proofErr w:type="gramEnd"/>
      <w:r>
        <w:rPr>
          <w:szCs w:val="24"/>
        </w:rPr>
        <w:t xml:space="preserve"> to your participation in this study.</w:t>
      </w:r>
    </w:p>
    <w:p w14:paraId="41DD70E6" w14:textId="77777777" w:rsidR="00B76D1E" w:rsidRDefault="00B76D1E">
      <w:pPr>
        <w:rPr>
          <w:szCs w:val="24"/>
        </w:rPr>
      </w:pPr>
    </w:p>
    <w:p w14:paraId="6740F5C7" w14:textId="77777777" w:rsidR="00B76D1E" w:rsidRPr="00975278" w:rsidRDefault="00B76D1E">
      <w:pPr>
        <w:rPr>
          <w:b/>
          <w:szCs w:val="24"/>
        </w:rPr>
      </w:pPr>
      <w:r>
        <w:rPr>
          <w:rFonts w:ascii="Symbol" w:hAnsi="Symbol"/>
          <w:b/>
          <w:sz w:val="20"/>
          <w:szCs w:val="24"/>
        </w:rPr>
        <w:t></w:t>
      </w:r>
      <w:r>
        <w:rPr>
          <w:b/>
          <w:szCs w:val="24"/>
        </w:rPr>
        <w:tab/>
        <w:t>RIGHTS OF RESEARCH SUBJECTS</w:t>
      </w:r>
    </w:p>
    <w:p w14:paraId="4221C569" w14:textId="77777777" w:rsidR="00B76D1E" w:rsidRDefault="00B76D1E">
      <w:pPr>
        <w:rPr>
          <w:szCs w:val="24"/>
        </w:rPr>
      </w:pPr>
      <w:r>
        <w:rPr>
          <w:szCs w:val="24"/>
        </w:rPr>
        <w:t>You are not waiving any legal claims, rights or remedies because of your participation in this research study.  If you feel you have been treated unfairly, or you have questions regarding your rights as a research subject, you may contact the Chairman of the Committee on the Use of Humans a</w:t>
      </w:r>
      <w:r w:rsidR="00975278">
        <w:rPr>
          <w:szCs w:val="24"/>
        </w:rPr>
        <w:t>s Experimental Subjects, MIT</w:t>
      </w:r>
      <w:r>
        <w:rPr>
          <w:szCs w:val="24"/>
        </w:rPr>
        <w:t xml:space="preserve"> Room E25-143B, 77 </w:t>
      </w:r>
      <w:r w:rsidR="00975278">
        <w:rPr>
          <w:szCs w:val="24"/>
        </w:rPr>
        <w:t>Mass. Ave, Cambridge, MA 02139,</w:t>
      </w:r>
      <w:r w:rsidR="00F26670">
        <w:rPr>
          <w:szCs w:val="24"/>
        </w:rPr>
        <w:t xml:space="preserve"> </w:t>
      </w:r>
      <w:proofErr w:type="gramStart"/>
      <w:r w:rsidR="00F26670">
        <w:rPr>
          <w:szCs w:val="24"/>
        </w:rPr>
        <w:t>1</w:t>
      </w:r>
      <w:proofErr w:type="gramEnd"/>
      <w:r w:rsidR="00F26670">
        <w:rPr>
          <w:szCs w:val="24"/>
        </w:rPr>
        <w:t>-617-253-</w:t>
      </w:r>
      <w:r>
        <w:rPr>
          <w:szCs w:val="24"/>
        </w:rPr>
        <w:t>6787.</w:t>
      </w:r>
    </w:p>
    <w:p w14:paraId="249F1920" w14:textId="77777777" w:rsidR="00975278" w:rsidRDefault="00975278">
      <w:pPr>
        <w:rPr>
          <w:szCs w:val="24"/>
        </w:rPr>
      </w:pPr>
    </w:p>
    <w:tbl>
      <w:tblPr>
        <w:tblpPr w:leftFromText="180" w:rightFromText="180" w:vertAnchor="text" w:tblpY="1"/>
        <w:tblOverlap w:val="never"/>
        <w:tblW w:w="0" w:type="auto"/>
        <w:tblInd w:w="-7" w:type="dxa"/>
        <w:tblLayout w:type="fixed"/>
        <w:tblLook w:val="0000" w:firstRow="0" w:lastRow="0" w:firstColumn="0" w:lastColumn="0" w:noHBand="0" w:noVBand="0"/>
      </w:tblPr>
      <w:tblGrid>
        <w:gridCol w:w="8655"/>
      </w:tblGrid>
      <w:tr w:rsidR="00975278" w14:paraId="67B3AEF5" w14:textId="77777777" w:rsidTr="00AF4D45">
        <w:trPr>
          <w:cantSplit/>
        </w:trPr>
        <w:tc>
          <w:tcPr>
            <w:tcW w:w="8655" w:type="dxa"/>
            <w:tcBorders>
              <w:top w:val="single" w:sz="4" w:space="0" w:color="000000"/>
              <w:left w:val="single" w:sz="4" w:space="0" w:color="000000"/>
              <w:bottom w:val="single" w:sz="4" w:space="0" w:color="000000"/>
              <w:right w:val="single" w:sz="4" w:space="0" w:color="000000"/>
            </w:tcBorders>
            <w:shd w:val="clear" w:color="auto" w:fill="F2F2F2"/>
          </w:tcPr>
          <w:p w14:paraId="06939B26" w14:textId="77777777" w:rsidR="00975278" w:rsidRDefault="00975278" w:rsidP="00AF4D45">
            <w:pPr>
              <w:snapToGrid w:val="0"/>
              <w:jc w:val="center"/>
              <w:rPr>
                <w:b/>
                <w:szCs w:val="24"/>
              </w:rPr>
            </w:pPr>
            <w:r>
              <w:rPr>
                <w:b/>
                <w:szCs w:val="24"/>
              </w:rPr>
              <w:t>SIGNATURE OF RESEARCH SUBJECT OR LEGAL REPRESENTATIVE</w:t>
            </w:r>
          </w:p>
        </w:tc>
      </w:tr>
    </w:tbl>
    <w:p w14:paraId="734BE902" w14:textId="5FB778E4" w:rsidR="00AF4D45" w:rsidRDefault="00AF4D45" w:rsidP="00AF4D45">
      <w:pPr>
        <w:spacing w:before="120"/>
        <w:rPr>
          <w:szCs w:val="24"/>
        </w:rPr>
      </w:pPr>
      <w:r>
        <w:rPr>
          <w:szCs w:val="24"/>
        </w:rPr>
        <w:br w:type="textWrapping" w:clear="all"/>
      </w:r>
      <w:r w:rsidR="00975278">
        <w:rPr>
          <w:szCs w:val="24"/>
        </w:rPr>
        <w:t>I understand the procedures described above.  My questions have been answered to my satisfaction</w:t>
      </w:r>
      <w:r w:rsidR="00C778D1">
        <w:rPr>
          <w:szCs w:val="24"/>
        </w:rPr>
        <w:t>.</w:t>
      </w:r>
      <w:r w:rsidR="00975278">
        <w:rPr>
          <w:szCs w:val="24"/>
        </w:rPr>
        <w:t xml:space="preserve">  I have be</w:t>
      </w:r>
      <w:r w:rsidR="00F26670">
        <w:rPr>
          <w:szCs w:val="24"/>
        </w:rPr>
        <w:t>en offered a copy of this form.</w:t>
      </w:r>
    </w:p>
    <w:p w14:paraId="4236E32B" w14:textId="77777777" w:rsidR="00917C80" w:rsidRDefault="00917C80" w:rsidP="00AF4D45">
      <w:pPr>
        <w:spacing w:before="120"/>
        <w:rPr>
          <w:szCs w:val="24"/>
        </w:rPr>
      </w:pPr>
    </w:p>
    <w:p w14:paraId="4EB5C2C2" w14:textId="607C858B" w:rsidR="00F26670" w:rsidRDefault="00975278" w:rsidP="00975278">
      <w:pPr>
        <w:rPr>
          <w:szCs w:val="24"/>
        </w:rPr>
      </w:pPr>
      <w:r>
        <w:rPr>
          <w:szCs w:val="24"/>
        </w:rPr>
        <w:t>________________________________________</w:t>
      </w:r>
      <w:r w:rsidR="00F26670">
        <w:rPr>
          <w:szCs w:val="24"/>
        </w:rPr>
        <w:t xml:space="preserve">    </w:t>
      </w:r>
    </w:p>
    <w:p w14:paraId="2DFD7A06" w14:textId="40643CC7" w:rsidR="00975278" w:rsidRDefault="00975278" w:rsidP="00F26670">
      <w:pPr>
        <w:outlineLvl w:val="0"/>
        <w:rPr>
          <w:szCs w:val="24"/>
        </w:rPr>
      </w:pPr>
      <w:r>
        <w:rPr>
          <w:szCs w:val="24"/>
        </w:rPr>
        <w:t xml:space="preserve">Name of </w:t>
      </w:r>
      <w:r w:rsidR="0066135C">
        <w:rPr>
          <w:szCs w:val="24"/>
        </w:rPr>
        <w:t>Participant</w:t>
      </w:r>
      <w:r w:rsidR="00F26670">
        <w:rPr>
          <w:szCs w:val="24"/>
        </w:rPr>
        <w:tab/>
      </w:r>
      <w:r w:rsidR="00F26670">
        <w:rPr>
          <w:szCs w:val="24"/>
        </w:rPr>
        <w:tab/>
      </w:r>
      <w:r w:rsidR="00F26670">
        <w:rPr>
          <w:szCs w:val="24"/>
        </w:rPr>
        <w:tab/>
      </w:r>
      <w:r w:rsidR="00F26670">
        <w:rPr>
          <w:szCs w:val="24"/>
        </w:rPr>
        <w:tab/>
      </w:r>
      <w:r w:rsidR="00F26670">
        <w:rPr>
          <w:szCs w:val="24"/>
        </w:rPr>
        <w:tab/>
      </w:r>
    </w:p>
    <w:p w14:paraId="703F0115" w14:textId="77777777" w:rsidR="00F26670" w:rsidRDefault="00F26670" w:rsidP="00F26670">
      <w:pPr>
        <w:outlineLvl w:val="0"/>
        <w:rPr>
          <w:szCs w:val="24"/>
        </w:rPr>
      </w:pPr>
    </w:p>
    <w:p w14:paraId="3C1978B7" w14:textId="241C1657" w:rsidR="00975278" w:rsidRDefault="00975278" w:rsidP="00975278">
      <w:pPr>
        <w:rPr>
          <w:szCs w:val="24"/>
        </w:rPr>
      </w:pPr>
      <w:r>
        <w:rPr>
          <w:szCs w:val="24"/>
        </w:rPr>
        <w:t>__________</w:t>
      </w:r>
      <w:r w:rsidR="00F26670">
        <w:rPr>
          <w:szCs w:val="24"/>
        </w:rPr>
        <w:t>______________________________</w:t>
      </w:r>
      <w:r w:rsidR="00F26670">
        <w:rPr>
          <w:szCs w:val="24"/>
        </w:rPr>
        <w:tab/>
      </w:r>
    </w:p>
    <w:p w14:paraId="3838E883" w14:textId="778DA430" w:rsidR="00975278" w:rsidRDefault="00975278" w:rsidP="00975278">
      <w:pPr>
        <w:rPr>
          <w:szCs w:val="24"/>
        </w:rPr>
      </w:pPr>
      <w:r>
        <w:rPr>
          <w:szCs w:val="24"/>
        </w:rPr>
        <w:t xml:space="preserve">Signature of </w:t>
      </w:r>
      <w:r w:rsidR="0066135C">
        <w:rPr>
          <w:szCs w:val="24"/>
        </w:rPr>
        <w:t>Participant</w:t>
      </w:r>
      <w:bookmarkStart w:id="0" w:name="_GoBack"/>
      <w:bookmarkEnd w:id="0"/>
      <w:r>
        <w:rPr>
          <w:szCs w:val="24"/>
        </w:rPr>
        <w:tab/>
      </w:r>
      <w:r>
        <w:rPr>
          <w:szCs w:val="24"/>
        </w:rPr>
        <w:tab/>
      </w:r>
      <w:r w:rsidR="00917C80">
        <w:rPr>
          <w:szCs w:val="24"/>
        </w:rPr>
        <w:tab/>
      </w:r>
      <w:r>
        <w:rPr>
          <w:szCs w:val="24"/>
        </w:rPr>
        <w:t>Date</w:t>
      </w:r>
    </w:p>
    <w:p w14:paraId="7A3CAFDF" w14:textId="77777777" w:rsidR="00975278" w:rsidRDefault="00975278" w:rsidP="00975278">
      <w:pPr>
        <w:rPr>
          <w:szCs w:val="24"/>
        </w:rPr>
      </w:pPr>
    </w:p>
    <w:sectPr w:rsidR="00975278" w:rsidSect="00201819">
      <w:footnotePr>
        <w:pos w:val="beneathText"/>
      </w:footnotePr>
      <w:pgSz w:w="12240" w:h="15840"/>
      <w:pgMar w:top="1008" w:right="1080" w:bottom="1008" w:left="108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CC86BC" w14:textId="77777777" w:rsidR="009F6DA7" w:rsidRDefault="009F6DA7" w:rsidP="00F26670">
      <w:r>
        <w:separator/>
      </w:r>
    </w:p>
  </w:endnote>
  <w:endnote w:type="continuationSeparator" w:id="0">
    <w:p w14:paraId="68787869" w14:textId="77777777" w:rsidR="009F6DA7" w:rsidRDefault="009F6DA7" w:rsidP="00F266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Lucida Sans Unicode">
    <w:panose1 w:val="020B0602030504020204"/>
    <w:charset w:val="00"/>
    <w:family w:val="auto"/>
    <w:pitch w:val="variable"/>
    <w:sig w:usb0="80000AFF" w:usb1="0000396B" w:usb2="00000000" w:usb3="00000000" w:csb0="000000BF" w:csb1="00000000"/>
  </w:font>
  <w:font w:name="Tahoma">
    <w:panose1 w:val="020B0604030504040204"/>
    <w:charset w:val="00"/>
    <w:family w:val="auto"/>
    <w:pitch w:val="variable"/>
    <w:sig w:usb0="00000003" w:usb1="00000000" w:usb2="00000000" w:usb3="00000000" w:csb0="00000001" w:csb1="00000000"/>
  </w:font>
  <w:font w:name="Courier New">
    <w:panose1 w:val="020703090202050204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7ABDD26" w14:textId="77777777" w:rsidR="009F6DA7" w:rsidRDefault="009F6DA7" w:rsidP="00F26670">
      <w:r>
        <w:separator/>
      </w:r>
    </w:p>
  </w:footnote>
  <w:footnote w:type="continuationSeparator" w:id="0">
    <w:p w14:paraId="2A9DE6A3" w14:textId="77777777" w:rsidR="009F6DA7" w:rsidRDefault="009F6DA7" w:rsidP="00F26670">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none"/>
      <w:suff w:val="nothing"/>
      <w:lvlText w:val=""/>
      <w:lvlJc w:val="left"/>
      <w:pPr>
        <w:tabs>
          <w:tab w:val="num" w:pos="360"/>
        </w:tabs>
        <w:ind w:left="360" w:hanging="360"/>
      </w:pPr>
      <w:rPr>
        <w:rFonts w:ascii="Symbol" w:hAnsi="Symbol"/>
      </w:rPr>
    </w:lvl>
  </w:abstractNum>
  <w:abstractNum w:abstractNumId="1">
    <w:nsid w:val="00000002"/>
    <w:multiLevelType w:val="singleLevel"/>
    <w:tmpl w:val="00000002"/>
    <w:name w:val="WW8Num2"/>
    <w:lvl w:ilvl="0">
      <w:start w:val="1"/>
      <w:numFmt w:val="none"/>
      <w:suff w:val="nothing"/>
      <w:lvlText w:val=""/>
      <w:lvlJc w:val="left"/>
      <w:pPr>
        <w:tabs>
          <w:tab w:val="num" w:pos="360"/>
        </w:tabs>
        <w:ind w:left="360" w:hanging="360"/>
      </w:pPr>
      <w:rPr>
        <w:rFonts w:ascii="Symbol" w:hAnsi="Symbol"/>
      </w:rPr>
    </w:lvl>
  </w:abstractNum>
  <w:abstractNum w:abstractNumId="2">
    <w:nsid w:val="00000003"/>
    <w:multiLevelType w:val="multilevel"/>
    <w:tmpl w:val="00000003"/>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6"/>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avePreviewPicture/>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424B"/>
    <w:rsid w:val="00043BC9"/>
    <w:rsid w:val="00043D10"/>
    <w:rsid w:val="001E4081"/>
    <w:rsid w:val="00201819"/>
    <w:rsid w:val="00303D83"/>
    <w:rsid w:val="00354815"/>
    <w:rsid w:val="00372683"/>
    <w:rsid w:val="00502ED2"/>
    <w:rsid w:val="00592402"/>
    <w:rsid w:val="0066135C"/>
    <w:rsid w:val="00745E38"/>
    <w:rsid w:val="007465BB"/>
    <w:rsid w:val="008520E6"/>
    <w:rsid w:val="0090424B"/>
    <w:rsid w:val="00917C80"/>
    <w:rsid w:val="00942FFC"/>
    <w:rsid w:val="00975278"/>
    <w:rsid w:val="009F6DA7"/>
    <w:rsid w:val="00AF4D45"/>
    <w:rsid w:val="00B32005"/>
    <w:rsid w:val="00B76D1E"/>
    <w:rsid w:val="00C778D1"/>
    <w:rsid w:val="00D15297"/>
    <w:rsid w:val="00D5109B"/>
    <w:rsid w:val="00E37A23"/>
    <w:rsid w:val="00EE0B03"/>
    <w:rsid w:val="00EF1CC2"/>
    <w:rsid w:val="00F26670"/>
    <w:rsid w:val="00F77D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363B45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tabs>
        <w:tab w:val="left" w:pos="360"/>
        <w:tab w:val="left" w:pos="720"/>
        <w:tab w:val="left" w:pos="1080"/>
        <w:tab w:val="left" w:pos="1440"/>
      </w:tabs>
      <w:suppressAutoHyphens/>
    </w:pPr>
    <w:rPr>
      <w:sz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Symbol" w:hAnsi="Symbol"/>
    </w:rPr>
  </w:style>
  <w:style w:type="character" w:customStyle="1" w:styleId="WW8Num2z0">
    <w:name w:val="WW8Num2z0"/>
    <w:rPr>
      <w:rFonts w:ascii="Symbol" w:hAnsi="Symbol"/>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pPr>
      <w:spacing w:after="120"/>
    </w:pPr>
  </w:style>
  <w:style w:type="paragraph" w:styleId="List">
    <w:name w:val="List"/>
    <w:basedOn w:val="BodyText"/>
    <w:rPr>
      <w:rFonts w:cs="Tahoma"/>
    </w:rPr>
  </w:style>
  <w:style w:type="paragraph" w:styleId="Caption">
    <w:name w:val="caption"/>
    <w:basedOn w:val="Normal"/>
    <w:qFormat/>
    <w:pPr>
      <w:suppressLineNumbers/>
      <w:spacing w:before="120" w:after="120"/>
    </w:pPr>
    <w:rPr>
      <w:rFonts w:cs="Tahoma"/>
      <w:i/>
      <w:iCs/>
      <w:szCs w:val="24"/>
    </w:rPr>
  </w:style>
  <w:style w:type="paragraph" w:customStyle="1" w:styleId="Index">
    <w:name w:val="Index"/>
    <w:basedOn w:val="Normal"/>
    <w:pPr>
      <w:suppressLineNumbers/>
    </w:pPr>
    <w:rPr>
      <w:rFonts w:cs="Tahoma"/>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PreformattedText">
    <w:name w:val="Preformatted Text"/>
    <w:basedOn w:val="Normal"/>
    <w:rPr>
      <w:rFonts w:ascii="Courier New" w:eastAsia="Courier New" w:hAnsi="Courier New" w:cs="Courier New"/>
      <w:sz w:val="20"/>
    </w:rPr>
  </w:style>
  <w:style w:type="character" w:styleId="Hyperlink">
    <w:name w:val="Hyperlink"/>
    <w:rsid w:val="005F673F"/>
    <w:rPr>
      <w:color w:val="0000FF"/>
      <w:u w:val="single"/>
    </w:rPr>
  </w:style>
  <w:style w:type="paragraph" w:styleId="Header">
    <w:name w:val="header"/>
    <w:basedOn w:val="Normal"/>
    <w:link w:val="HeaderChar"/>
    <w:uiPriority w:val="99"/>
    <w:unhideWhenUsed/>
    <w:rsid w:val="00F26670"/>
    <w:pPr>
      <w:tabs>
        <w:tab w:val="clear" w:pos="360"/>
        <w:tab w:val="clear" w:pos="720"/>
        <w:tab w:val="clear" w:pos="1080"/>
        <w:tab w:val="clear" w:pos="1440"/>
        <w:tab w:val="center" w:pos="4320"/>
        <w:tab w:val="right" w:pos="8640"/>
      </w:tabs>
    </w:pPr>
  </w:style>
  <w:style w:type="character" w:customStyle="1" w:styleId="HeaderChar">
    <w:name w:val="Header Char"/>
    <w:link w:val="Header"/>
    <w:uiPriority w:val="99"/>
    <w:rsid w:val="00F26670"/>
    <w:rPr>
      <w:sz w:val="24"/>
      <w:lang w:eastAsia="ar-SA"/>
    </w:rPr>
  </w:style>
  <w:style w:type="paragraph" w:styleId="Footer">
    <w:name w:val="footer"/>
    <w:basedOn w:val="Normal"/>
    <w:link w:val="FooterChar"/>
    <w:uiPriority w:val="99"/>
    <w:unhideWhenUsed/>
    <w:rsid w:val="00F26670"/>
    <w:pPr>
      <w:tabs>
        <w:tab w:val="clear" w:pos="360"/>
        <w:tab w:val="clear" w:pos="720"/>
        <w:tab w:val="clear" w:pos="1080"/>
        <w:tab w:val="clear" w:pos="1440"/>
        <w:tab w:val="center" w:pos="4320"/>
        <w:tab w:val="right" w:pos="8640"/>
      </w:tabs>
    </w:pPr>
  </w:style>
  <w:style w:type="character" w:customStyle="1" w:styleId="FooterChar">
    <w:name w:val="Footer Char"/>
    <w:link w:val="Footer"/>
    <w:uiPriority w:val="99"/>
    <w:rsid w:val="00F26670"/>
    <w:rPr>
      <w:sz w:val="24"/>
      <w:lang w:eastAsia="ar-SA"/>
    </w:rPr>
  </w:style>
  <w:style w:type="paragraph" w:styleId="BalloonText">
    <w:name w:val="Balloon Text"/>
    <w:basedOn w:val="Normal"/>
    <w:link w:val="BalloonTextChar"/>
    <w:uiPriority w:val="99"/>
    <w:semiHidden/>
    <w:unhideWhenUsed/>
    <w:rsid w:val="00745E3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45E38"/>
    <w:rPr>
      <w:rFonts w:ascii="Lucida Grande" w:hAnsi="Lucida Grande" w:cs="Lucida Grande"/>
      <w:sz w:val="18"/>
      <w:szCs w:val="18"/>
      <w:lang w:eastAsia="ar-SA"/>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tabs>
        <w:tab w:val="left" w:pos="360"/>
        <w:tab w:val="left" w:pos="720"/>
        <w:tab w:val="left" w:pos="1080"/>
        <w:tab w:val="left" w:pos="1440"/>
      </w:tabs>
      <w:suppressAutoHyphens/>
    </w:pPr>
    <w:rPr>
      <w:sz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Symbol" w:hAnsi="Symbol"/>
    </w:rPr>
  </w:style>
  <w:style w:type="character" w:customStyle="1" w:styleId="WW8Num2z0">
    <w:name w:val="WW8Num2z0"/>
    <w:rPr>
      <w:rFonts w:ascii="Symbol" w:hAnsi="Symbol"/>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pPr>
      <w:spacing w:after="120"/>
    </w:pPr>
  </w:style>
  <w:style w:type="paragraph" w:styleId="List">
    <w:name w:val="List"/>
    <w:basedOn w:val="BodyText"/>
    <w:rPr>
      <w:rFonts w:cs="Tahoma"/>
    </w:rPr>
  </w:style>
  <w:style w:type="paragraph" w:styleId="Caption">
    <w:name w:val="caption"/>
    <w:basedOn w:val="Normal"/>
    <w:qFormat/>
    <w:pPr>
      <w:suppressLineNumbers/>
      <w:spacing w:before="120" w:after="120"/>
    </w:pPr>
    <w:rPr>
      <w:rFonts w:cs="Tahoma"/>
      <w:i/>
      <w:iCs/>
      <w:szCs w:val="24"/>
    </w:rPr>
  </w:style>
  <w:style w:type="paragraph" w:customStyle="1" w:styleId="Index">
    <w:name w:val="Index"/>
    <w:basedOn w:val="Normal"/>
    <w:pPr>
      <w:suppressLineNumbers/>
    </w:pPr>
    <w:rPr>
      <w:rFonts w:cs="Tahoma"/>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PreformattedText">
    <w:name w:val="Preformatted Text"/>
    <w:basedOn w:val="Normal"/>
    <w:rPr>
      <w:rFonts w:ascii="Courier New" w:eastAsia="Courier New" w:hAnsi="Courier New" w:cs="Courier New"/>
      <w:sz w:val="20"/>
    </w:rPr>
  </w:style>
  <w:style w:type="character" w:styleId="Hyperlink">
    <w:name w:val="Hyperlink"/>
    <w:rsid w:val="005F673F"/>
    <w:rPr>
      <w:color w:val="0000FF"/>
      <w:u w:val="single"/>
    </w:rPr>
  </w:style>
  <w:style w:type="paragraph" w:styleId="Header">
    <w:name w:val="header"/>
    <w:basedOn w:val="Normal"/>
    <w:link w:val="HeaderChar"/>
    <w:uiPriority w:val="99"/>
    <w:unhideWhenUsed/>
    <w:rsid w:val="00F26670"/>
    <w:pPr>
      <w:tabs>
        <w:tab w:val="clear" w:pos="360"/>
        <w:tab w:val="clear" w:pos="720"/>
        <w:tab w:val="clear" w:pos="1080"/>
        <w:tab w:val="clear" w:pos="1440"/>
        <w:tab w:val="center" w:pos="4320"/>
        <w:tab w:val="right" w:pos="8640"/>
      </w:tabs>
    </w:pPr>
  </w:style>
  <w:style w:type="character" w:customStyle="1" w:styleId="HeaderChar">
    <w:name w:val="Header Char"/>
    <w:link w:val="Header"/>
    <w:uiPriority w:val="99"/>
    <w:rsid w:val="00F26670"/>
    <w:rPr>
      <w:sz w:val="24"/>
      <w:lang w:eastAsia="ar-SA"/>
    </w:rPr>
  </w:style>
  <w:style w:type="paragraph" w:styleId="Footer">
    <w:name w:val="footer"/>
    <w:basedOn w:val="Normal"/>
    <w:link w:val="FooterChar"/>
    <w:uiPriority w:val="99"/>
    <w:unhideWhenUsed/>
    <w:rsid w:val="00F26670"/>
    <w:pPr>
      <w:tabs>
        <w:tab w:val="clear" w:pos="360"/>
        <w:tab w:val="clear" w:pos="720"/>
        <w:tab w:val="clear" w:pos="1080"/>
        <w:tab w:val="clear" w:pos="1440"/>
        <w:tab w:val="center" w:pos="4320"/>
        <w:tab w:val="right" w:pos="8640"/>
      </w:tabs>
    </w:pPr>
  </w:style>
  <w:style w:type="character" w:customStyle="1" w:styleId="FooterChar">
    <w:name w:val="Footer Char"/>
    <w:link w:val="Footer"/>
    <w:uiPriority w:val="99"/>
    <w:rsid w:val="00F26670"/>
    <w:rPr>
      <w:sz w:val="24"/>
      <w:lang w:eastAsia="ar-SA"/>
    </w:rPr>
  </w:style>
  <w:style w:type="paragraph" w:styleId="BalloonText">
    <w:name w:val="Balloon Text"/>
    <w:basedOn w:val="Normal"/>
    <w:link w:val="BalloonTextChar"/>
    <w:uiPriority w:val="99"/>
    <w:semiHidden/>
    <w:unhideWhenUsed/>
    <w:rsid w:val="00745E3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45E38"/>
    <w:rPr>
      <w:rFonts w:ascii="Lucida Grande" w:hAnsi="Lucida Grande" w:cs="Lucida Grande"/>
      <w:sz w:val="18"/>
      <w:szCs w:val="1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mailto:bradknox@mit.edu" TargetMode="External"/><Relationship Id="rId10" Type="http://schemas.openxmlformats.org/officeDocument/2006/relationships/hyperlink" Target="mailto:cynthiab@media.mit.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625099-C755-E34D-915C-B0B3DC19F9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840</Words>
  <Characters>4800</Characters>
  <Application>Microsoft Macintosh Word</Application>
  <DocSecurity>0</DocSecurity>
  <Lines>71</Lines>
  <Paragraphs>11</Paragraphs>
  <ScaleCrop>false</ScaleCrop>
  <HeadingPairs>
    <vt:vector size="4" baseType="variant">
      <vt:variant>
        <vt:lpstr>Title</vt:lpstr>
      </vt:variant>
      <vt:variant>
        <vt:i4>1</vt:i4>
      </vt:variant>
      <vt:variant>
        <vt:lpstr>Headings</vt:lpstr>
      </vt:variant>
      <vt:variant>
        <vt:i4>6</vt:i4>
      </vt:variant>
    </vt:vector>
  </HeadingPairs>
  <TitlesOfParts>
    <vt:vector size="7" baseType="lpstr">
      <vt:lpstr>CONSENT TO PARTICIPATE IN </vt:lpstr>
      <vt:lpstr>CONSENT TO PARTICIPATE IN </vt:lpstr>
      <vt:lpstr>NON-BIOMEDICAL RESEARCH</vt:lpstr>
      <vt:lpstr>Robotic Characters and Digital Environments</vt:lpstr>
      <vt:lpstr>for Language Learning and Play</vt:lpstr>
      <vt:lpstr>Name of Subject					Name of Legal Representative</vt:lpstr>
      <vt:lpstr/>
    </vt:vector>
  </TitlesOfParts>
  <Company>MIT Media Lab</Company>
  <LinksUpToDate>false</LinksUpToDate>
  <CharactersWithSpaces>5629</CharactersWithSpaces>
  <SharedDoc>false</SharedDoc>
  <HLinks>
    <vt:vector size="6" baseType="variant">
      <vt:variant>
        <vt:i4>2555949</vt:i4>
      </vt:variant>
      <vt:variant>
        <vt:i4>0</vt:i4>
      </vt:variant>
      <vt:variant>
        <vt:i4>0</vt:i4>
      </vt:variant>
      <vt:variant>
        <vt:i4>5</vt:i4>
      </vt:variant>
      <vt:variant>
        <vt:lpwstr>mailto:cynthiab@media.mit.edu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CONSENT TO PARTICIPATE IN </dc:title>
  <dc:subject/>
  <dc:creator>Daniel O'Malley</dc:creator>
  <cp:keywords/>
  <cp:lastModifiedBy>W. Bradley Knox</cp:lastModifiedBy>
  <cp:revision>4</cp:revision>
  <cp:lastPrinted>2012-03-06T21:42:00Z</cp:lastPrinted>
  <dcterms:created xsi:type="dcterms:W3CDTF">2013-09-20T19:47:00Z</dcterms:created>
  <dcterms:modified xsi:type="dcterms:W3CDTF">2013-09-20T20:06:00Z</dcterms:modified>
</cp:coreProperties>
</file>