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9FE" w:rsidRPr="00611970" w:rsidRDefault="008846E8" w:rsidP="000F09F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>Lab # 01</w:t>
      </w:r>
    </w:p>
    <w:p w:rsidR="000F09FE" w:rsidRPr="00611970" w:rsidRDefault="000F09FE" w:rsidP="000F09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1970">
        <w:rPr>
          <w:rFonts w:ascii="Times New Roman" w:hAnsi="Times New Roman" w:cs="Times New Roman"/>
          <w:b/>
          <w:sz w:val="28"/>
          <w:szCs w:val="28"/>
        </w:rPr>
        <w:t>1-bit Full Adder</w:t>
      </w:r>
    </w:p>
    <w:p w:rsidR="000F09FE" w:rsidRPr="00611970" w:rsidRDefault="000F09FE" w:rsidP="006A39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>Name</w:t>
      </w:r>
      <w:r w:rsidR="00F37D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1970">
        <w:rPr>
          <w:rFonts w:ascii="Times New Roman" w:hAnsi="Times New Roman" w:cs="Times New Roman"/>
          <w:b/>
          <w:sz w:val="24"/>
          <w:szCs w:val="24"/>
        </w:rPr>
        <w:t>(Group Leader):</w:t>
      </w:r>
      <w:r w:rsidR="006A3992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Pr="00611970">
        <w:rPr>
          <w:rFonts w:ascii="Times New Roman" w:hAnsi="Times New Roman" w:cs="Times New Roman"/>
          <w:sz w:val="24"/>
          <w:szCs w:val="24"/>
        </w:rPr>
        <w:tab/>
      </w:r>
      <w:r w:rsidR="008846E8">
        <w:rPr>
          <w:rFonts w:ascii="Times New Roman" w:hAnsi="Times New Roman" w:cs="Times New Roman"/>
          <w:sz w:val="24"/>
          <w:szCs w:val="24"/>
        </w:rPr>
        <w:tab/>
      </w:r>
      <w:r w:rsidR="008846E8">
        <w:rPr>
          <w:rFonts w:ascii="Times New Roman" w:hAnsi="Times New Roman" w:cs="Times New Roman"/>
          <w:sz w:val="24"/>
          <w:szCs w:val="24"/>
        </w:rPr>
        <w:tab/>
      </w:r>
      <w:r w:rsidR="006A3992">
        <w:rPr>
          <w:rFonts w:ascii="Times New Roman" w:hAnsi="Times New Roman" w:cs="Times New Roman"/>
          <w:b/>
          <w:sz w:val="24"/>
          <w:szCs w:val="24"/>
        </w:rPr>
        <w:t>Roll No.</w:t>
      </w:r>
      <w:r w:rsidRPr="00611970">
        <w:rPr>
          <w:rFonts w:ascii="Times New Roman" w:hAnsi="Times New Roman" w:cs="Times New Roman"/>
          <w:b/>
          <w:sz w:val="24"/>
          <w:szCs w:val="24"/>
        </w:rPr>
        <w:t>:</w:t>
      </w:r>
      <w:r w:rsidR="006A3992">
        <w:rPr>
          <w:rFonts w:ascii="Times New Roman" w:hAnsi="Times New Roman" w:cs="Times New Roman"/>
          <w:b/>
          <w:sz w:val="24"/>
          <w:szCs w:val="24"/>
        </w:rPr>
        <w:t xml:space="preserve"> _______________</w:t>
      </w:r>
      <w:r w:rsidR="008846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7D31" w:rsidRDefault="00F37D31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09FE" w:rsidRPr="00611970" w:rsidRDefault="008846E8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Group member</w:t>
      </w:r>
      <w:r w:rsidR="006A3992">
        <w:rPr>
          <w:rFonts w:ascii="Times New Roman" w:hAnsi="Times New Roman" w:cs="Times New Roman"/>
          <w:b/>
          <w:sz w:val="24"/>
          <w:szCs w:val="24"/>
        </w:rPr>
        <w:t>’s Name and Roll No.</w:t>
      </w:r>
      <w:r w:rsidR="000F09FE" w:rsidRPr="00611970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F09FE" w:rsidRPr="00611970" w:rsidRDefault="006A3992" w:rsidP="006A3992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A3992">
        <w:rPr>
          <w:rFonts w:ascii="Times New Roman" w:hAnsi="Times New Roman" w:cs="Times New Roman"/>
          <w:b/>
          <w:bCs/>
          <w:sz w:val="24"/>
          <w:szCs w:val="24"/>
        </w:rPr>
        <w:t>Name:</w:t>
      </w:r>
      <w:r w:rsidR="008846E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="008846E8">
        <w:rPr>
          <w:rFonts w:ascii="Times New Roman" w:hAnsi="Times New Roman" w:cs="Times New Roman"/>
          <w:sz w:val="24"/>
          <w:szCs w:val="24"/>
        </w:rPr>
        <w:tab/>
      </w:r>
      <w:r w:rsidR="008846E8">
        <w:rPr>
          <w:rFonts w:ascii="Times New Roman" w:hAnsi="Times New Roman" w:cs="Times New Roman"/>
          <w:sz w:val="24"/>
          <w:szCs w:val="24"/>
        </w:rPr>
        <w:tab/>
      </w:r>
      <w:r w:rsidR="000F09FE" w:rsidRPr="00611970">
        <w:rPr>
          <w:rFonts w:ascii="Times New Roman" w:hAnsi="Times New Roman" w:cs="Times New Roman"/>
          <w:sz w:val="24"/>
          <w:szCs w:val="24"/>
        </w:rPr>
        <w:tab/>
      </w:r>
      <w:r w:rsidR="000F09FE" w:rsidRPr="00611970">
        <w:rPr>
          <w:rFonts w:ascii="Times New Roman" w:hAnsi="Times New Roman" w:cs="Times New Roman"/>
          <w:sz w:val="24"/>
          <w:szCs w:val="24"/>
        </w:rPr>
        <w:tab/>
      </w:r>
      <w:r w:rsidR="000F09FE" w:rsidRPr="0061197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Roll No.</w:t>
      </w:r>
      <w:r w:rsidR="000F09FE" w:rsidRPr="00611970"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b/>
          <w:sz w:val="24"/>
          <w:szCs w:val="24"/>
        </w:rPr>
        <w:t>_______________</w:t>
      </w: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 xml:space="preserve">Lab Purpose: </w:t>
      </w:r>
    </w:p>
    <w:p w:rsidR="000F09FE" w:rsidRPr="00611970" w:rsidRDefault="000F09FE" w:rsidP="000F09F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 xml:space="preserve">To implement the 1-bit Full Adder </w:t>
      </w:r>
      <w:r w:rsidR="00A213A3" w:rsidRPr="00611970">
        <w:rPr>
          <w:rFonts w:ascii="Times New Roman" w:hAnsi="Times New Roman" w:cs="Times New Roman"/>
          <w:sz w:val="24"/>
          <w:szCs w:val="24"/>
        </w:rPr>
        <w:t>by Gate-level modeling</w:t>
      </w:r>
    </w:p>
    <w:p w:rsidR="00611970" w:rsidRPr="00611970" w:rsidRDefault="000F09FE" w:rsidP="0061197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>Implementation Details:</w:t>
      </w:r>
    </w:p>
    <w:p w:rsidR="00F37D31" w:rsidRDefault="00611970" w:rsidP="00F37D3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>We design a 1-bit Full adder. We use primitive logic gates. The mathematical equations for a 1-bit full adder are shown below.</w:t>
      </w:r>
    </w:p>
    <w:p w:rsidR="00611970" w:rsidRPr="00F37D31" w:rsidRDefault="00611970" w:rsidP="00F37D31">
      <w:pPr>
        <w:spacing w:after="0"/>
        <w:ind w:firstLine="72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611970">
        <w:rPr>
          <w:rStyle w:val="docemphasis"/>
        </w:rPr>
        <w:t>sum</w:t>
      </w:r>
      <w:proofErr w:type="gramEnd"/>
      <w:r w:rsidRPr="00611970">
        <w:t xml:space="preserve"> = (</w:t>
      </w:r>
      <w:r w:rsidRPr="00611970">
        <w:rPr>
          <w:rStyle w:val="docemphasis"/>
        </w:rPr>
        <w:t>a^</w:t>
      </w:r>
      <w:r w:rsidRPr="00611970">
        <w:t xml:space="preserve"> </w:t>
      </w:r>
      <w:r w:rsidRPr="00611970">
        <w:rPr>
          <w:rStyle w:val="docemphasis"/>
        </w:rPr>
        <w:t>b^</w:t>
      </w:r>
      <w:r w:rsidRPr="00611970">
        <w:t xml:space="preserve"> </w:t>
      </w:r>
      <w:proofErr w:type="spellStart"/>
      <w:r w:rsidRPr="00611970">
        <w:rPr>
          <w:rStyle w:val="docemphasis"/>
        </w:rPr>
        <w:t>c_in</w:t>
      </w:r>
      <w:proofErr w:type="spellEnd"/>
      <w:r w:rsidRPr="00611970">
        <w:t>)</w:t>
      </w:r>
    </w:p>
    <w:p w:rsidR="00A213A3" w:rsidRPr="00611970" w:rsidRDefault="00611970" w:rsidP="00F37D31">
      <w:pPr>
        <w:spacing w:after="0"/>
        <w:ind w:firstLine="72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c_out</w:t>
      </w:r>
      <w:proofErr w:type="spellEnd"/>
      <w:r w:rsidRPr="00611970">
        <w:rPr>
          <w:rFonts w:ascii="Times New Roman" w:hAnsi="Times New Roman" w:cs="Times New Roman"/>
          <w:sz w:val="24"/>
          <w:szCs w:val="24"/>
        </w:rPr>
        <w:t xml:space="preserve"> = (</w:t>
      </w:r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a*b</w:t>
      </w:r>
      <w:r w:rsidRPr="00611970">
        <w:rPr>
          <w:rFonts w:ascii="Times New Roman" w:hAnsi="Times New Roman" w:cs="Times New Roman"/>
          <w:sz w:val="24"/>
          <w:szCs w:val="24"/>
        </w:rPr>
        <w:t xml:space="preserve">) + </w:t>
      </w:r>
      <w:proofErr w:type="spellStart"/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c_in</w:t>
      </w:r>
      <w:proofErr w:type="spellEnd"/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*</w:t>
      </w:r>
      <w:r w:rsidRPr="00611970">
        <w:rPr>
          <w:rFonts w:ascii="Times New Roman" w:hAnsi="Times New Roman" w:cs="Times New Roman"/>
          <w:sz w:val="24"/>
          <w:szCs w:val="24"/>
        </w:rPr>
        <w:t>(</w:t>
      </w:r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a</w:t>
      </w:r>
      <w:r w:rsidRPr="00611970">
        <w:rPr>
          <w:rFonts w:ascii="Times New Roman" w:hAnsi="Times New Roman" w:cs="Times New Roman"/>
          <w:sz w:val="24"/>
          <w:szCs w:val="24"/>
        </w:rPr>
        <w:t xml:space="preserve"> ^</w:t>
      </w:r>
      <w:r w:rsidRPr="00611970">
        <w:rPr>
          <w:rStyle w:val="docemphasis"/>
          <w:rFonts w:ascii="Times New Roman" w:hAnsi="Times New Roman" w:cs="Times New Roman"/>
          <w:sz w:val="24"/>
          <w:szCs w:val="24"/>
        </w:rPr>
        <w:t>b</w:t>
      </w:r>
      <w:r w:rsidRPr="00611970">
        <w:rPr>
          <w:rFonts w:ascii="Times New Roman" w:hAnsi="Times New Roman" w:cs="Times New Roman"/>
          <w:sz w:val="24"/>
          <w:szCs w:val="24"/>
        </w:rPr>
        <w:t>)</w:t>
      </w:r>
    </w:p>
    <w:p w:rsidR="00CE43D4" w:rsidRPr="00611970" w:rsidRDefault="00CE43D4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noProof/>
        </w:rPr>
        <w:drawing>
          <wp:inline distT="0" distB="0" distL="0" distR="0" wp14:anchorId="0DC33945" wp14:editId="1578B847">
            <wp:extent cx="5438096" cy="200952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38096" cy="20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43D4" w:rsidRPr="00611970" w:rsidRDefault="00CE43D4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ab/>
        <w:t>The Gate-level code of 1-b</w:t>
      </w:r>
      <w:r w:rsidR="00A213A3" w:rsidRPr="00611970">
        <w:rPr>
          <w:rFonts w:ascii="Times New Roman" w:hAnsi="Times New Roman" w:cs="Times New Roman"/>
          <w:sz w:val="24"/>
          <w:szCs w:val="24"/>
        </w:rPr>
        <w:t>it Full Adder</w:t>
      </w:r>
      <w:r w:rsidRPr="00611970">
        <w:rPr>
          <w:rFonts w:ascii="Times New Roman" w:hAnsi="Times New Roman" w:cs="Times New Roman"/>
          <w:sz w:val="24"/>
          <w:szCs w:val="24"/>
        </w:rPr>
        <w:t xml:space="preserve"> is as follow:</w:t>
      </w:r>
    </w:p>
    <w:p w:rsidR="000F09FE" w:rsidRPr="00611970" w:rsidRDefault="000B2E69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Module FA </w:t>
      </w:r>
      <w:r w:rsidR="000F09FE" w:rsidRPr="00611970">
        <w:rPr>
          <w:rFonts w:ascii="Times New Roman" w:hAnsi="Times New Roman" w:cs="Times New Roman"/>
          <w:sz w:val="24"/>
          <w:szCs w:val="24"/>
        </w:rPr>
        <w:t>(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input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</w:t>
      </w:r>
      <w:r w:rsidR="000F09FE" w:rsidRPr="00611970">
        <w:rPr>
          <w:rFonts w:ascii="Times New Roman" w:hAnsi="Times New Roman" w:cs="Times New Roman"/>
          <w:sz w:val="24"/>
          <w:szCs w:val="24"/>
        </w:rPr>
        <w:t>,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input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</w:t>
      </w:r>
      <w:r w:rsidR="000F09FE" w:rsidRPr="00611970">
        <w:rPr>
          <w:rFonts w:ascii="Times New Roman" w:hAnsi="Times New Roman" w:cs="Times New Roman"/>
          <w:sz w:val="24"/>
          <w:szCs w:val="24"/>
        </w:rPr>
        <w:t>,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input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c_in</w:t>
      </w:r>
      <w:proofErr w:type="spellEnd"/>
      <w:r w:rsidR="000F09FE" w:rsidRPr="00611970">
        <w:rPr>
          <w:rFonts w:ascii="Times New Roman" w:hAnsi="Times New Roman" w:cs="Times New Roman"/>
          <w:sz w:val="24"/>
          <w:szCs w:val="24"/>
        </w:rPr>
        <w:t>,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output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sum</w:t>
      </w:r>
      <w:r w:rsidR="000F09FE" w:rsidRPr="00611970">
        <w:rPr>
          <w:rFonts w:ascii="Times New Roman" w:hAnsi="Times New Roman" w:cs="Times New Roman"/>
          <w:sz w:val="24"/>
          <w:szCs w:val="24"/>
        </w:rPr>
        <w:t>,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>output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c_</w:t>
      </w:r>
      <w:r w:rsidR="000F09FE" w:rsidRPr="00611970">
        <w:rPr>
          <w:rFonts w:ascii="Times New Roman" w:hAnsi="Times New Roman" w:cs="Times New Roman"/>
          <w:sz w:val="24"/>
          <w:szCs w:val="24"/>
        </w:rPr>
        <w:t>out</w:t>
      </w:r>
      <w:proofErr w:type="spellEnd"/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 xml:space="preserve">    );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wire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s1,s2,c1</w:t>
      </w:r>
      <w:r w:rsidR="000F09FE" w:rsidRPr="00611970">
        <w:rPr>
          <w:rFonts w:ascii="Times New Roman" w:hAnsi="Times New Roman" w:cs="Times New Roman"/>
          <w:sz w:val="24"/>
          <w:szCs w:val="24"/>
        </w:rPr>
        <w:t>;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xor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s1,a,b</w:t>
      </w:r>
      <w:r w:rsidR="000F09FE" w:rsidRPr="00611970">
        <w:rPr>
          <w:rFonts w:ascii="Times New Roman" w:hAnsi="Times New Roman" w:cs="Times New Roman"/>
          <w:sz w:val="24"/>
          <w:szCs w:val="24"/>
        </w:rPr>
        <w:t>);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xor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sum,c_in,s1);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and(</w:t>
      </w:r>
      <w:proofErr w:type="gramEnd"/>
      <w:r>
        <w:rPr>
          <w:rFonts w:ascii="Times New Roman" w:hAnsi="Times New Roman" w:cs="Times New Roman"/>
          <w:sz w:val="24"/>
          <w:szCs w:val="24"/>
        </w:rPr>
        <w:t>c1,a,b</w:t>
      </w:r>
      <w:r w:rsidR="000F09FE" w:rsidRPr="00611970">
        <w:rPr>
          <w:rFonts w:ascii="Times New Roman" w:hAnsi="Times New Roman" w:cs="Times New Roman"/>
          <w:sz w:val="24"/>
          <w:szCs w:val="24"/>
        </w:rPr>
        <w:t>);</w:t>
      </w:r>
    </w:p>
    <w:p w:rsidR="000F09FE" w:rsidRPr="00611970" w:rsidRDefault="00A70431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and(</w:t>
      </w:r>
      <w:proofErr w:type="gramEnd"/>
      <w:r>
        <w:rPr>
          <w:rFonts w:ascii="Times New Roman" w:hAnsi="Times New Roman" w:cs="Times New Roman"/>
          <w:sz w:val="24"/>
          <w:szCs w:val="24"/>
        </w:rPr>
        <w:t>s2,c_in,s1</w:t>
      </w:r>
      <w:r w:rsidR="000F09FE" w:rsidRPr="00611970">
        <w:rPr>
          <w:rFonts w:ascii="Times New Roman" w:hAnsi="Times New Roman" w:cs="Times New Roman"/>
          <w:sz w:val="24"/>
          <w:szCs w:val="24"/>
        </w:rPr>
        <w:t>);</w:t>
      </w:r>
    </w:p>
    <w:p w:rsidR="00A70431" w:rsidRPr="00611970" w:rsidRDefault="000B2E69" w:rsidP="00A7043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xor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c_out,s2,c1</w:t>
      </w:r>
      <w:r w:rsidR="00A70431" w:rsidRPr="00611970">
        <w:rPr>
          <w:rFonts w:ascii="Times New Roman" w:hAnsi="Times New Roman" w:cs="Times New Roman"/>
          <w:sz w:val="24"/>
          <w:szCs w:val="24"/>
        </w:rPr>
        <w:t>);</w:t>
      </w:r>
    </w:p>
    <w:p w:rsidR="000F09FE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611970">
        <w:rPr>
          <w:rFonts w:ascii="Times New Roman" w:hAnsi="Times New Roman" w:cs="Times New Roman"/>
          <w:sz w:val="24"/>
          <w:szCs w:val="24"/>
        </w:rPr>
        <w:t>endmodule</w:t>
      </w:r>
      <w:proofErr w:type="spellEnd"/>
      <w:proofErr w:type="gramEnd"/>
    </w:p>
    <w:p w:rsidR="008846E8" w:rsidRPr="00611970" w:rsidRDefault="008846E8" w:rsidP="000F09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lastRenderedPageBreak/>
        <w:t>Experimental Results:</w:t>
      </w:r>
    </w:p>
    <w:p w:rsidR="000F09FE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>Gate level simulation result:</w:t>
      </w: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32494" w:rsidRDefault="000B2E69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inline distT="0" distB="0" distL="0" distR="0" wp14:anchorId="30792818" wp14:editId="120432A5">
            <wp:extent cx="6276975" cy="15335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2E69" w:rsidRDefault="000B2E69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>Significance:</w:t>
      </w:r>
    </w:p>
    <w:p w:rsidR="000F09FE" w:rsidRPr="00611970" w:rsidRDefault="00A213A3" w:rsidP="000F09F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>This Full Adder is used to perform the arithmetic sum of three bits</w:t>
      </w:r>
      <w:r w:rsidR="000F09FE" w:rsidRPr="00611970">
        <w:rPr>
          <w:rFonts w:ascii="Times New Roman" w:hAnsi="Times New Roman" w:cs="Times New Roman"/>
          <w:sz w:val="24"/>
          <w:szCs w:val="24"/>
        </w:rPr>
        <w:t>.</w:t>
      </w:r>
    </w:p>
    <w:p w:rsidR="000B2E69" w:rsidRDefault="000B2E69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>Comments/Suggestions:</w:t>
      </w: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ab/>
        <w:t xml:space="preserve">This lab is </w:t>
      </w:r>
      <w:r w:rsidR="00A213A3" w:rsidRPr="00611970">
        <w:rPr>
          <w:rFonts w:ascii="Times New Roman" w:hAnsi="Times New Roman" w:cs="Times New Roman"/>
          <w:sz w:val="24"/>
          <w:szCs w:val="24"/>
        </w:rPr>
        <w:t>useful to understand the Gate-level</w:t>
      </w:r>
      <w:r w:rsidRPr="00611970">
        <w:rPr>
          <w:rFonts w:ascii="Times New Roman" w:hAnsi="Times New Roman" w:cs="Times New Roman"/>
          <w:sz w:val="24"/>
          <w:szCs w:val="24"/>
        </w:rPr>
        <w:t xml:space="preserve"> modeling</w:t>
      </w:r>
      <w:r w:rsidR="00A213A3" w:rsidRPr="00611970">
        <w:rPr>
          <w:rFonts w:ascii="Times New Roman" w:hAnsi="Times New Roman" w:cs="Times New Roman"/>
          <w:sz w:val="24"/>
          <w:szCs w:val="24"/>
        </w:rPr>
        <w:t xml:space="preserve"> concepts</w:t>
      </w:r>
      <w:r w:rsidRPr="00611970">
        <w:rPr>
          <w:rFonts w:ascii="Times New Roman" w:hAnsi="Times New Roman" w:cs="Times New Roman"/>
          <w:sz w:val="24"/>
          <w:szCs w:val="24"/>
        </w:rPr>
        <w:t>.</w:t>
      </w:r>
    </w:p>
    <w:p w:rsidR="000B2E69" w:rsidRDefault="000B2E69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970">
        <w:rPr>
          <w:rFonts w:ascii="Times New Roman" w:hAnsi="Times New Roman" w:cs="Times New Roman"/>
          <w:b/>
          <w:sz w:val="24"/>
          <w:szCs w:val="24"/>
        </w:rPr>
        <w:t>Additional Lab Specific Information:</w:t>
      </w:r>
    </w:p>
    <w:p w:rsidR="000F09FE" w:rsidRPr="00611970" w:rsidRDefault="000F09FE" w:rsidP="000F09F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1970">
        <w:rPr>
          <w:rFonts w:ascii="Times New Roman" w:hAnsi="Times New Roman" w:cs="Times New Roman"/>
          <w:sz w:val="24"/>
          <w:szCs w:val="24"/>
        </w:rPr>
        <w:tab/>
        <w:t>We have applied Test-Bench Waveform for stimulus.</w:t>
      </w:r>
    </w:p>
    <w:p w:rsidR="005A3DA6" w:rsidRPr="00611970" w:rsidRDefault="00145A91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50ED8D9C" wp14:editId="19E6AA03">
            <wp:extent cx="6276975" cy="163830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A3DA6" w:rsidRPr="00611970" w:rsidSect="000C407E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E2D" w:rsidRDefault="000F2E2D" w:rsidP="008846E8">
      <w:pPr>
        <w:spacing w:after="0" w:line="240" w:lineRule="auto"/>
      </w:pPr>
      <w:r>
        <w:separator/>
      </w:r>
    </w:p>
  </w:endnote>
  <w:endnote w:type="continuationSeparator" w:id="0">
    <w:p w:rsidR="000F2E2D" w:rsidRDefault="000F2E2D" w:rsidP="00884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31785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B1470" w:rsidRDefault="004B147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846E8" w:rsidRDefault="008846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E2D" w:rsidRDefault="000F2E2D" w:rsidP="008846E8">
      <w:pPr>
        <w:spacing w:after="0" w:line="240" w:lineRule="auto"/>
      </w:pPr>
      <w:r>
        <w:separator/>
      </w:r>
    </w:p>
  </w:footnote>
  <w:footnote w:type="continuationSeparator" w:id="0">
    <w:p w:rsidR="000F2E2D" w:rsidRDefault="000F2E2D" w:rsidP="008846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6E8" w:rsidRDefault="008846E8" w:rsidP="008846E8">
    <w:pPr>
      <w:pStyle w:val="Header"/>
    </w:pPr>
    <w:r>
      <w:t>Section-D</w:t>
    </w:r>
    <w:r>
      <w:ptab w:relativeTo="margin" w:alignment="center" w:leader="none"/>
    </w:r>
    <w:r>
      <w:t>DLD-2017</w:t>
    </w:r>
    <w:r>
      <w:ptab w:relativeTo="margin" w:alignment="right" w:leader="none"/>
    </w:r>
    <w:r>
      <w:t>06/10/2017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9FE"/>
    <w:rsid w:val="00003B05"/>
    <w:rsid w:val="000B2E69"/>
    <w:rsid w:val="000F09FE"/>
    <w:rsid w:val="000F2E2D"/>
    <w:rsid w:val="00145A91"/>
    <w:rsid w:val="00432494"/>
    <w:rsid w:val="004B1470"/>
    <w:rsid w:val="005042B8"/>
    <w:rsid w:val="00571862"/>
    <w:rsid w:val="005F504E"/>
    <w:rsid w:val="00611970"/>
    <w:rsid w:val="006A3992"/>
    <w:rsid w:val="006B5CFB"/>
    <w:rsid w:val="008846E8"/>
    <w:rsid w:val="00A213A3"/>
    <w:rsid w:val="00A70431"/>
    <w:rsid w:val="00AC6F41"/>
    <w:rsid w:val="00CE43D4"/>
    <w:rsid w:val="00F21D67"/>
    <w:rsid w:val="00F3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9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9FE"/>
    <w:rPr>
      <w:rFonts w:ascii="Tahoma" w:hAnsi="Tahoma" w:cs="Tahoma"/>
      <w:sz w:val="16"/>
      <w:szCs w:val="16"/>
    </w:rPr>
  </w:style>
  <w:style w:type="paragraph" w:customStyle="1" w:styleId="doctext">
    <w:name w:val="doctext"/>
    <w:basedOn w:val="Normal"/>
    <w:rsid w:val="00611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ocemphasis">
    <w:name w:val="docemphasis"/>
    <w:basedOn w:val="DefaultParagraphFont"/>
    <w:rsid w:val="00611970"/>
  </w:style>
  <w:style w:type="paragraph" w:customStyle="1" w:styleId="doclist">
    <w:name w:val="doclist"/>
    <w:basedOn w:val="Normal"/>
    <w:rsid w:val="00611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84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46E8"/>
  </w:style>
  <w:style w:type="paragraph" w:styleId="Footer">
    <w:name w:val="footer"/>
    <w:basedOn w:val="Normal"/>
    <w:link w:val="FooterChar"/>
    <w:uiPriority w:val="99"/>
    <w:unhideWhenUsed/>
    <w:rsid w:val="00884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46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9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9FE"/>
    <w:rPr>
      <w:rFonts w:ascii="Tahoma" w:hAnsi="Tahoma" w:cs="Tahoma"/>
      <w:sz w:val="16"/>
      <w:szCs w:val="16"/>
    </w:rPr>
  </w:style>
  <w:style w:type="paragraph" w:customStyle="1" w:styleId="doctext">
    <w:name w:val="doctext"/>
    <w:basedOn w:val="Normal"/>
    <w:rsid w:val="00611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ocemphasis">
    <w:name w:val="docemphasis"/>
    <w:basedOn w:val="DefaultParagraphFont"/>
    <w:rsid w:val="00611970"/>
  </w:style>
  <w:style w:type="paragraph" w:customStyle="1" w:styleId="doclist">
    <w:name w:val="doclist"/>
    <w:basedOn w:val="Normal"/>
    <w:rsid w:val="006119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84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46E8"/>
  </w:style>
  <w:style w:type="paragraph" w:styleId="Footer">
    <w:name w:val="footer"/>
    <w:basedOn w:val="Normal"/>
    <w:link w:val="FooterChar"/>
    <w:uiPriority w:val="99"/>
    <w:unhideWhenUsed/>
    <w:rsid w:val="00884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46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Rao Muhammad Umer</dc:creator>
  <cp:lastModifiedBy>Rao Umer Rao Umer</cp:lastModifiedBy>
  <cp:revision>10</cp:revision>
  <dcterms:created xsi:type="dcterms:W3CDTF">2013-11-28T15:01:00Z</dcterms:created>
  <dcterms:modified xsi:type="dcterms:W3CDTF">2017-10-07T05:34:00Z</dcterms:modified>
</cp:coreProperties>
</file>