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D72" w:rsidRPr="00120401" w:rsidRDefault="00F75D72" w:rsidP="00F75D72">
      <w:pPr>
        <w:bidi/>
        <w:rPr>
          <w:sz w:val="20"/>
          <w:szCs w:val="20"/>
          <w:rtl/>
        </w:rPr>
      </w:pPr>
      <w:r w:rsidRPr="00120401">
        <w:rPr>
          <w:rFonts w:hint="cs"/>
          <w:sz w:val="20"/>
          <w:szCs w:val="20"/>
          <w:rtl/>
        </w:rPr>
        <w:t>בס"ד</w:t>
      </w:r>
    </w:p>
    <w:p w:rsidR="00F75D72" w:rsidRPr="00675FCA" w:rsidRDefault="0012115F" w:rsidP="00F75D72">
      <w:pPr>
        <w:bidi/>
        <w:jc w:val="center"/>
        <w:rPr>
          <w:b/>
          <w:bCs/>
          <w:sz w:val="48"/>
          <w:szCs w:val="48"/>
          <w:u w:val="single"/>
          <w:rtl/>
        </w:rPr>
      </w:pPr>
      <w:r>
        <w:rPr>
          <w:rFonts w:hint="cs"/>
          <w:b/>
          <w:bCs/>
          <w:sz w:val="44"/>
          <w:szCs w:val="44"/>
          <w:u w:val="single"/>
          <w:rtl/>
        </w:rPr>
        <w:t xml:space="preserve">פתרונות </w:t>
      </w:r>
      <w:bookmarkStart w:id="0" w:name="_GoBack"/>
      <w:bookmarkEnd w:id="0"/>
      <w:r w:rsidR="00F75D72" w:rsidRPr="00120401">
        <w:rPr>
          <w:rFonts w:hint="cs"/>
          <w:b/>
          <w:bCs/>
          <w:sz w:val="44"/>
          <w:szCs w:val="44"/>
          <w:u w:val="single"/>
          <w:rtl/>
        </w:rPr>
        <w:t xml:space="preserve">תרגיל </w:t>
      </w:r>
      <w:r w:rsidR="00F75D72">
        <w:rPr>
          <w:rFonts w:hint="cs"/>
          <w:b/>
          <w:bCs/>
          <w:sz w:val="44"/>
          <w:szCs w:val="44"/>
          <w:u w:val="single"/>
          <w:rtl/>
        </w:rPr>
        <w:t>3</w:t>
      </w:r>
      <w:r w:rsidR="00F75D72" w:rsidRPr="00120401">
        <w:rPr>
          <w:b/>
          <w:bCs/>
          <w:sz w:val="44"/>
          <w:szCs w:val="44"/>
          <w:u w:val="single"/>
        </w:rPr>
        <w:t xml:space="preserve">- </w:t>
      </w:r>
      <w:r w:rsidR="00F75D72" w:rsidRPr="00120401">
        <w:rPr>
          <w:rFonts w:hint="cs"/>
          <w:b/>
          <w:bCs/>
          <w:sz w:val="44"/>
          <w:szCs w:val="44"/>
          <w:u w:val="single"/>
          <w:rtl/>
        </w:rPr>
        <w:t>אוטומטים ושפות פורמאליות</w:t>
      </w:r>
    </w:p>
    <w:p w:rsidR="00F75D72" w:rsidRDefault="000F1CBE" w:rsidP="000F1CBE">
      <w:pPr>
        <w:rPr>
          <w:rtl/>
        </w:rPr>
      </w:pPr>
      <w:r>
        <w:rPr>
          <w:rFonts w:hint="cs"/>
          <w:rtl/>
        </w:rPr>
        <w:t>להגשה עד ה11.6</w:t>
      </w:r>
    </w:p>
    <w:p w:rsidR="007D51CE" w:rsidRDefault="00F75D72" w:rsidP="007D51CE">
      <w:pPr>
        <w:bidi/>
        <w:jc w:val="right"/>
        <w:rPr>
          <w:rtl/>
        </w:rPr>
      </w:pPr>
      <w:r>
        <w:rPr>
          <w:rFonts w:hint="cs"/>
          <w:rtl/>
        </w:rPr>
        <w:t xml:space="preserve">הגשה לתא 47 השמאלי </w:t>
      </w:r>
    </w:p>
    <w:p w:rsidR="00F75D72" w:rsidRDefault="00F75D72" w:rsidP="0092497D">
      <w:pPr>
        <w:bidi/>
        <w:jc w:val="right"/>
        <w:rPr>
          <w:rtl/>
        </w:rPr>
      </w:pPr>
      <w:r>
        <w:rPr>
          <w:rFonts w:hint="cs"/>
          <w:rtl/>
        </w:rPr>
        <w:t>בקומה התחתונה בבניין 216</w:t>
      </w:r>
    </w:p>
    <w:p w:rsidR="0092497D" w:rsidRDefault="0092497D" w:rsidP="0092497D">
      <w:pPr>
        <w:bidi/>
        <w:jc w:val="right"/>
        <w:rPr>
          <w:rtl/>
        </w:rPr>
      </w:pPr>
      <w:r>
        <w:rPr>
          <w:rFonts w:hint="cs"/>
          <w:rtl/>
        </w:rPr>
        <w:t>או בתרגול האחרון לפני מועד ההגשה</w:t>
      </w:r>
    </w:p>
    <w:p w:rsidR="0092497D" w:rsidRDefault="00F75D72" w:rsidP="0092497D">
      <w:pPr>
        <w:rPr>
          <w:b/>
          <w:bCs/>
        </w:rPr>
      </w:pPr>
      <w:r>
        <w:rPr>
          <w:rFonts w:hint="cs"/>
          <w:rtl/>
        </w:rPr>
        <w:t>רשמו על התרגיל שם מלא, ת.ז ו</w:t>
      </w:r>
      <w:r w:rsidRPr="009C53F4">
        <w:rPr>
          <w:rFonts w:hint="cs"/>
          <w:b/>
          <w:bCs/>
          <w:rtl/>
        </w:rPr>
        <w:t xml:space="preserve">קבוצת </w:t>
      </w:r>
      <w:r>
        <w:rPr>
          <w:rFonts w:hint="cs"/>
          <w:b/>
          <w:bCs/>
          <w:rtl/>
        </w:rPr>
        <w:t>הרצאה</w:t>
      </w:r>
    </w:p>
    <w:p w:rsidR="007D51CE" w:rsidRPr="007D51CE" w:rsidRDefault="007D51CE" w:rsidP="007D51CE">
      <w:pPr>
        <w:rPr>
          <w:b/>
          <w:bCs/>
          <w:rtl/>
        </w:rPr>
      </w:pPr>
    </w:p>
    <w:p w:rsidR="004F0D26" w:rsidRDefault="00F75D72" w:rsidP="00F75D72">
      <w:pPr>
        <w:jc w:val="right"/>
        <w:rPr>
          <w:b/>
          <w:bCs/>
          <w:u w:val="single"/>
          <w:rtl/>
        </w:rPr>
      </w:pPr>
      <w:r w:rsidRPr="00F75D72">
        <w:rPr>
          <w:rFonts w:hint="cs"/>
          <w:b/>
          <w:bCs/>
          <w:u w:val="single"/>
          <w:rtl/>
        </w:rPr>
        <w:t>מחלקות שקילות</w:t>
      </w:r>
      <w:r w:rsidR="00740E26">
        <w:rPr>
          <w:rFonts w:hint="cs"/>
          <w:b/>
          <w:bCs/>
          <w:u w:val="single"/>
          <w:rtl/>
        </w:rPr>
        <w:t xml:space="preserve"> ומשפט </w:t>
      </w:r>
      <w:proofErr w:type="spellStart"/>
      <w:r w:rsidR="00740E26">
        <w:rPr>
          <w:rFonts w:hint="cs"/>
          <w:b/>
          <w:bCs/>
          <w:u w:val="single"/>
          <w:rtl/>
        </w:rPr>
        <w:t>מייהל-נרוד</w:t>
      </w:r>
      <w:proofErr w:type="spellEnd"/>
    </w:p>
    <w:p w:rsidR="004B5663" w:rsidRPr="001249DB" w:rsidRDefault="004B5663" w:rsidP="00842684">
      <w:pPr>
        <w:pStyle w:val="a3"/>
        <w:numPr>
          <w:ilvl w:val="0"/>
          <w:numId w:val="8"/>
        </w:numPr>
        <w:bidi/>
        <w:ind w:left="360"/>
        <w:rPr>
          <w:b/>
          <w:bCs/>
        </w:rPr>
      </w:pPr>
      <w:r w:rsidRPr="001249DB">
        <w:rPr>
          <w:rFonts w:hint="cs"/>
          <w:b/>
          <w:bCs/>
          <w:rtl/>
        </w:rPr>
        <w:t>(15</w:t>
      </w:r>
      <w:r w:rsidRPr="001249DB">
        <w:rPr>
          <w:b/>
          <w:bCs/>
        </w:rPr>
        <w:t xml:space="preserve"> </w:t>
      </w:r>
      <w:r w:rsidRPr="001249DB">
        <w:rPr>
          <w:rFonts w:hint="cs"/>
          <w:b/>
          <w:bCs/>
          <w:rtl/>
        </w:rPr>
        <w:t xml:space="preserve"> נקודות)</w:t>
      </w:r>
    </w:p>
    <w:p w:rsidR="00DB6773" w:rsidRDefault="00EC5B7E" w:rsidP="004B5663">
      <w:pPr>
        <w:pStyle w:val="a3"/>
        <w:bidi/>
        <w:ind w:left="360"/>
      </w:pPr>
      <w:r>
        <w:rPr>
          <w:rFonts w:hint="cs"/>
          <w:rtl/>
        </w:rPr>
        <w:t xml:space="preserve"> </w:t>
      </w:r>
      <w:r w:rsidR="00740E26">
        <w:rPr>
          <w:rFonts w:hint="cs"/>
          <w:rtl/>
        </w:rPr>
        <w:t xml:space="preserve">(שאלה ממבחן) תהי </w:t>
      </w:r>
      <w:r w:rsidR="00740E26">
        <w:rPr>
          <w:rFonts w:hint="cs"/>
        </w:rPr>
        <w:t>L</w:t>
      </w:r>
      <w:r w:rsidR="00740E26">
        <w:rPr>
          <w:rFonts w:hint="cs"/>
          <w:rtl/>
        </w:rPr>
        <w:t xml:space="preserve"> השפה בא"ב </w:t>
      </w:r>
      <w:r w:rsidR="00740E26">
        <w:t>{</w:t>
      </w:r>
      <w:proofErr w:type="spellStart"/>
      <w:r w:rsidR="00740E26">
        <w:t>a,b</w:t>
      </w:r>
      <w:proofErr w:type="spellEnd"/>
      <w:r w:rsidR="00740E26">
        <w:t>}</w:t>
      </w:r>
      <w:r w:rsidR="00740E26">
        <w:rPr>
          <w:rFonts w:hint="cs"/>
          <w:rtl/>
        </w:rPr>
        <w:t xml:space="preserve"> המכילה את כל המילים שיש בהן שלש </w:t>
      </w:r>
      <w:r w:rsidR="00740E26">
        <w:t>a</w:t>
      </w:r>
      <w:r w:rsidR="00740E26">
        <w:rPr>
          <w:rFonts w:hint="cs"/>
          <w:rtl/>
        </w:rPr>
        <w:t xml:space="preserve">-ים רצופים (לא משנה איפה- בהתחלה באמצע או בסוף), כמה מצבים יש </w:t>
      </w:r>
      <w:proofErr w:type="spellStart"/>
      <w:r w:rsidR="00740E26">
        <w:rPr>
          <w:rFonts w:hint="cs"/>
          <w:rtl/>
        </w:rPr>
        <w:t>באס"ד</w:t>
      </w:r>
      <w:proofErr w:type="spellEnd"/>
      <w:r w:rsidR="00740E26">
        <w:rPr>
          <w:rFonts w:hint="cs"/>
          <w:rtl/>
        </w:rPr>
        <w:t xml:space="preserve"> המינימלי המקבל את </w:t>
      </w:r>
      <w:r w:rsidR="00740E26">
        <w:rPr>
          <w:rFonts w:hint="cs"/>
        </w:rPr>
        <w:t>L</w:t>
      </w:r>
      <w:r w:rsidR="00740E26">
        <w:rPr>
          <w:rFonts w:hint="cs"/>
          <w:rtl/>
        </w:rPr>
        <w:t xml:space="preserve">?  </w:t>
      </w:r>
    </w:p>
    <w:p w:rsidR="00EC5B7E" w:rsidRPr="00AA10CB" w:rsidRDefault="00740E26" w:rsidP="00842684">
      <w:pPr>
        <w:pStyle w:val="a3"/>
        <w:bidi/>
        <w:ind w:left="360"/>
        <w:rPr>
          <w:color w:val="2E74B5" w:themeColor="accent1" w:themeShade="BF"/>
        </w:rPr>
      </w:pPr>
      <w:r>
        <w:rPr>
          <w:rFonts w:hint="cs"/>
          <w:rtl/>
        </w:rPr>
        <w:t xml:space="preserve">הוכח ע"י שימוש במחלקות שקילות (יש להראות </w:t>
      </w:r>
      <w:r w:rsidR="00EC5B7E">
        <w:rPr>
          <w:rFonts w:hint="cs"/>
          <w:rtl/>
        </w:rPr>
        <w:t>את מחלקות השקילות ולהוכיח</w:t>
      </w:r>
      <w:r w:rsidR="00793693">
        <w:rPr>
          <w:rFonts w:hint="cs"/>
          <w:rtl/>
        </w:rPr>
        <w:t xml:space="preserve"> </w:t>
      </w:r>
      <w:r w:rsidR="00793693" w:rsidRPr="00793693">
        <w:rPr>
          <w:rFonts w:hint="cs"/>
          <w:b/>
          <w:bCs/>
          <w:rtl/>
        </w:rPr>
        <w:t>בקצרה</w:t>
      </w:r>
      <w:r w:rsidR="00EC5B7E">
        <w:rPr>
          <w:rFonts w:hint="cs"/>
          <w:rtl/>
        </w:rPr>
        <w:t xml:space="preserve"> שאלו אכן מחלקות השקילות)</w:t>
      </w:r>
    </w:p>
    <w:p w:rsidR="00EC5B7E" w:rsidRDefault="00EC5B7E" w:rsidP="00842684">
      <w:pPr>
        <w:pStyle w:val="a3"/>
        <w:bidi/>
        <w:ind w:left="0"/>
        <w:rPr>
          <w:color w:val="2E74B5" w:themeColor="accent1" w:themeShade="BF"/>
          <w:rtl/>
        </w:rPr>
      </w:pPr>
    </w:p>
    <w:p w:rsidR="00EB4CE8" w:rsidRPr="00AA10CB" w:rsidRDefault="00EB4CE8" w:rsidP="00EB4CE8">
      <w:pPr>
        <w:pStyle w:val="a3"/>
        <w:bidi/>
        <w:ind w:left="0"/>
        <w:rPr>
          <w:color w:val="2E74B5" w:themeColor="accent1" w:themeShade="BF"/>
          <w:rtl/>
        </w:rPr>
      </w:pPr>
      <w:r>
        <w:rPr>
          <w:rFonts w:hint="cs"/>
          <w:color w:val="2E74B5" w:themeColor="accent1" w:themeShade="BF"/>
          <w:rtl/>
        </w:rPr>
        <w:t>מחלקות השקילות:</w:t>
      </w:r>
    </w:p>
    <w:p w:rsidR="007E2578" w:rsidRPr="00AA10CB" w:rsidRDefault="0012115F" w:rsidP="007E2578">
      <w:pPr>
        <w:pStyle w:val="a3"/>
        <w:bidi/>
        <w:ind w:left="0"/>
        <w:rPr>
          <w:color w:val="2E74B5" w:themeColor="accent1" w:themeShade="BF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1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={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w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1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aaa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w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|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w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1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,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w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∈</m:t>
          </m:r>
          <m:sSup>
            <m:sSup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pPr>
            <m:e>
              <m:r>
                <w:rPr>
                  <w:rFonts w:ascii="Cambria Math" w:hAnsi="Cambria Math"/>
                  <w:color w:val="2E74B5" w:themeColor="accent1" w:themeShade="BF"/>
                </w:rPr>
                <m:t>∑</m:t>
              </m:r>
            </m:e>
            <m:sup>
              <m:r>
                <w:rPr>
                  <w:rFonts w:ascii="Cambria Math" w:hAnsi="Cambria Math"/>
                  <w:color w:val="2E74B5" w:themeColor="accent1" w:themeShade="BF"/>
                </w:rPr>
                <m:t>*</m:t>
              </m:r>
            </m:sup>
          </m:sSup>
          <m:r>
            <w:rPr>
              <w:rFonts w:ascii="Cambria Math" w:hAnsi="Cambria Math"/>
              <w:color w:val="2E74B5" w:themeColor="accent1" w:themeShade="BF"/>
            </w:rPr>
            <m:t>}</m:t>
          </m:r>
        </m:oMath>
      </m:oMathPara>
    </w:p>
    <w:p w:rsidR="007E2578" w:rsidRPr="00AA10CB" w:rsidRDefault="0012115F" w:rsidP="007E2578">
      <w:pPr>
        <w:pStyle w:val="a3"/>
        <w:bidi/>
        <w:ind w:left="0"/>
        <w:rPr>
          <w:rFonts w:eastAsiaTheme="minorEastAsia"/>
          <w:color w:val="2E74B5" w:themeColor="accent1" w:themeShade="BF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={wb|w∈</m:t>
          </m:r>
          <m:sSup>
            <m:sSup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pPr>
            <m:e>
              <m:r>
                <w:rPr>
                  <w:rFonts w:ascii="Cambria Math" w:hAnsi="Cambria Math"/>
                  <w:color w:val="2E74B5" w:themeColor="accent1" w:themeShade="BF"/>
                </w:rPr>
                <m:t>∑</m:t>
              </m:r>
            </m:e>
            <m:sup>
              <m:r>
                <w:rPr>
                  <w:rFonts w:ascii="Cambria Math" w:hAnsi="Cambria Math"/>
                  <w:color w:val="2E74B5" w:themeColor="accent1" w:themeShade="BF"/>
                </w:rPr>
                <m:t>*</m:t>
              </m:r>
            </m:sup>
          </m:sSup>
          <m:r>
            <w:rPr>
              <w:rFonts w:ascii="Cambria Math" w:hAnsi="Cambria Math"/>
              <w:color w:val="2E74B5" w:themeColor="accent1" w:themeShade="BF"/>
            </w:rPr>
            <m:t>⋀ w∉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1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 xml:space="preserve">}  ⋃{ε} </m:t>
          </m:r>
        </m:oMath>
      </m:oMathPara>
    </w:p>
    <w:p w:rsidR="007E2578" w:rsidRPr="00AA10CB" w:rsidRDefault="0012115F" w:rsidP="007E2578">
      <w:pPr>
        <w:pStyle w:val="a3"/>
        <w:bidi/>
        <w:ind w:left="0"/>
        <w:rPr>
          <w:rFonts w:eastAsiaTheme="minorEastAsia"/>
          <w:color w:val="2E74B5" w:themeColor="accent1" w:themeShade="BF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3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={wa|w∈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 xml:space="preserve">}  </m:t>
          </m:r>
        </m:oMath>
      </m:oMathPara>
    </w:p>
    <w:p w:rsidR="007E2578" w:rsidRPr="00AA10CB" w:rsidRDefault="0012115F" w:rsidP="007E2578">
      <w:pPr>
        <w:pStyle w:val="a3"/>
        <w:bidi/>
        <w:ind w:left="0"/>
        <w:rPr>
          <w:rFonts w:eastAsiaTheme="minorEastAsia"/>
          <w:color w:val="2E74B5" w:themeColor="accent1" w:themeShade="BF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4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>={waa|w∈</m:t>
          </m:r>
          <m:sSub>
            <m:sSub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hAnsi="Cambria Math"/>
              <w:color w:val="2E74B5" w:themeColor="accent1" w:themeShade="BF"/>
            </w:rPr>
            <m:t xml:space="preserve">}  </m:t>
          </m:r>
        </m:oMath>
      </m:oMathPara>
    </w:p>
    <w:p w:rsidR="007E2578" w:rsidRPr="00AA10CB" w:rsidRDefault="007E2578" w:rsidP="007E2578">
      <w:pPr>
        <w:pStyle w:val="a3"/>
        <w:bidi/>
        <w:ind w:left="0"/>
        <w:rPr>
          <w:color w:val="2E74B5" w:themeColor="accent1" w:themeShade="BF"/>
        </w:rPr>
      </w:pPr>
    </w:p>
    <w:p w:rsidR="007E2578" w:rsidRPr="00AA10CB" w:rsidRDefault="007E2578" w:rsidP="007E2578">
      <w:pPr>
        <w:pStyle w:val="a3"/>
        <w:bidi/>
        <w:ind w:left="0"/>
        <w:rPr>
          <w:rFonts w:eastAsiaTheme="minorEastAsia"/>
          <w:color w:val="2E74B5" w:themeColor="accent1" w:themeShade="BF"/>
          <w:rtl/>
        </w:rPr>
      </w:pPr>
      <w:r w:rsidRPr="00AA10CB">
        <w:rPr>
          <w:rFonts w:hint="cs"/>
          <w:color w:val="2E74B5" w:themeColor="accent1" w:themeShade="BF"/>
          <w:rtl/>
        </w:rPr>
        <w:t>קל לראות שהמחלקות זרות בזוגות ושאיחוד</w:t>
      </w:r>
      <w:r w:rsidR="00AA10CB" w:rsidRPr="00AA10CB">
        <w:rPr>
          <w:rFonts w:hint="cs"/>
          <w:color w:val="2E74B5" w:themeColor="accent1" w:themeShade="BF"/>
          <w:rtl/>
        </w:rPr>
        <w:t xml:space="preserve">ם הוא </w:t>
      </w:r>
      <m:oMath>
        <m:sSup>
          <m:sSup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∑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*</m:t>
            </m:r>
          </m:sup>
        </m:sSup>
      </m:oMath>
      <w:r w:rsidR="00AA10CB" w:rsidRPr="00AA10CB">
        <w:rPr>
          <w:rFonts w:eastAsiaTheme="minorEastAsia" w:hint="cs"/>
          <w:color w:val="2E74B5" w:themeColor="accent1" w:themeShade="BF"/>
          <w:rtl/>
        </w:rPr>
        <w:t>.</w:t>
      </w:r>
    </w:p>
    <w:p w:rsidR="00AA10CB" w:rsidRPr="00AA10CB" w:rsidRDefault="00AA10CB" w:rsidP="00AA10CB">
      <w:pPr>
        <w:pStyle w:val="a3"/>
        <w:bidi/>
        <w:ind w:left="0"/>
        <w:rPr>
          <w:rFonts w:eastAsiaTheme="minorEastAsia"/>
          <w:color w:val="2E74B5" w:themeColor="accent1" w:themeShade="BF"/>
          <w:rtl/>
        </w:rPr>
      </w:pPr>
      <w:r w:rsidRPr="00AA10CB">
        <w:rPr>
          <w:rFonts w:eastAsiaTheme="minorEastAsia" w:hint="cs"/>
          <w:color w:val="2E74B5" w:themeColor="accent1" w:themeShade="BF"/>
          <w:rtl/>
        </w:rPr>
        <w:t>בכל המילים ב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1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אין סיפא מפרידה- כי שרשור כל סיפא למילה מ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1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תתן מילה בשפה.</w:t>
      </w:r>
    </w:p>
    <w:p w:rsidR="00AA10CB" w:rsidRPr="00AA10CB" w:rsidRDefault="00AA10CB" w:rsidP="00744DF0">
      <w:pPr>
        <w:pStyle w:val="a3"/>
        <w:bidi/>
        <w:ind w:left="0"/>
        <w:rPr>
          <w:color w:val="2E74B5" w:themeColor="accent1" w:themeShade="BF"/>
          <w:rtl/>
        </w:rPr>
      </w:pPr>
      <w:r w:rsidRPr="00AA10CB">
        <w:rPr>
          <w:rFonts w:eastAsiaTheme="minorEastAsia" w:hint="cs"/>
          <w:color w:val="2E74B5" w:themeColor="accent1" w:themeShade="BF"/>
          <w:rtl/>
        </w:rPr>
        <w:t>ב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2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אין סיפא מפרידה כי אם בסיפא יש  שלושה </w:t>
      </w:r>
      <w:r w:rsidRPr="00AA10CB">
        <w:rPr>
          <w:rFonts w:eastAsiaTheme="minorEastAsia"/>
          <w:color w:val="2E74B5" w:themeColor="accent1" w:themeShade="BF"/>
        </w:rPr>
        <w:t>a</w:t>
      </w:r>
      <w:r w:rsidRPr="00AA10CB">
        <w:rPr>
          <w:rFonts w:eastAsiaTheme="minorEastAsia" w:hint="cs"/>
          <w:color w:val="2E74B5" w:themeColor="accent1" w:themeShade="BF"/>
          <w:rtl/>
        </w:rPr>
        <w:t>-ים רצופים - המילה בשפה ואחרת המילה אינה בשפה.</w:t>
      </w:r>
    </w:p>
    <w:p w:rsidR="00AA10CB" w:rsidRPr="00AA10CB" w:rsidRDefault="00AA10CB" w:rsidP="00AA10CB">
      <w:pPr>
        <w:pStyle w:val="a3"/>
        <w:bidi/>
        <w:ind w:left="0"/>
        <w:rPr>
          <w:rFonts w:eastAsiaTheme="minorEastAsia"/>
          <w:color w:val="2E74B5" w:themeColor="accent1" w:themeShade="BF"/>
          <w:rtl/>
        </w:rPr>
      </w:pPr>
      <w:r w:rsidRPr="00AA10CB">
        <w:rPr>
          <w:rFonts w:eastAsiaTheme="minorEastAsia" w:hint="cs"/>
          <w:color w:val="2E74B5" w:themeColor="accent1" w:themeShade="BF"/>
          <w:rtl/>
        </w:rPr>
        <w:t>ב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3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אין סיפא מפרידה כי אם הסיפא מכילה שני </w:t>
      </w:r>
      <w:r w:rsidRPr="00AA10CB">
        <w:rPr>
          <w:rFonts w:eastAsiaTheme="minorEastAsia"/>
          <w:color w:val="2E74B5" w:themeColor="accent1" w:themeShade="BF"/>
        </w:rPr>
        <w:t>a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-ים בתחילתה או שלושה </w:t>
      </w:r>
      <w:r w:rsidRPr="00AA10CB">
        <w:rPr>
          <w:rFonts w:eastAsiaTheme="minorEastAsia"/>
          <w:color w:val="2E74B5" w:themeColor="accent1" w:themeShade="BF"/>
        </w:rPr>
        <w:t>a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-ים רצופים בכל מקום- המילה בשפה ואחרת המילה אינה בשפה. </w:t>
      </w:r>
    </w:p>
    <w:p w:rsidR="00AA10CB" w:rsidRPr="00AA10CB" w:rsidRDefault="00AA10CB" w:rsidP="00AA10CB">
      <w:pPr>
        <w:pStyle w:val="a3"/>
        <w:bidi/>
        <w:ind w:left="0"/>
        <w:rPr>
          <w:rFonts w:eastAsiaTheme="minorEastAsia"/>
          <w:color w:val="2E74B5" w:themeColor="accent1" w:themeShade="BF"/>
          <w:rtl/>
        </w:rPr>
      </w:pPr>
      <w:r w:rsidRPr="00AA10CB">
        <w:rPr>
          <w:rFonts w:eastAsiaTheme="minorEastAsia" w:hint="cs"/>
          <w:color w:val="2E74B5" w:themeColor="accent1" w:themeShade="BF"/>
          <w:rtl/>
        </w:rPr>
        <w:t>באופן דומה, ב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4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אין סיפא מפרידה כי אם הסיפא מכילה </w:t>
      </w:r>
      <w:r w:rsidRPr="00AA10CB">
        <w:rPr>
          <w:rFonts w:eastAsiaTheme="minorEastAsia"/>
          <w:color w:val="2E74B5" w:themeColor="accent1" w:themeShade="BF"/>
        </w:rPr>
        <w:t>a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 אחד בתחילתה או שלושה </w:t>
      </w:r>
      <w:r w:rsidRPr="00AA10CB">
        <w:rPr>
          <w:rFonts w:eastAsiaTheme="minorEastAsia"/>
          <w:color w:val="2E74B5" w:themeColor="accent1" w:themeShade="BF"/>
        </w:rPr>
        <w:t>a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-ים רצופים בכל מקום- המילה בשפה ואחרת המילה אינה בשפה. </w:t>
      </w:r>
    </w:p>
    <w:p w:rsidR="00D26809" w:rsidRPr="00AA10CB" w:rsidRDefault="00AA10CB" w:rsidP="00AA10CB">
      <w:pPr>
        <w:pStyle w:val="a3"/>
        <w:bidi/>
        <w:ind w:left="0"/>
        <w:rPr>
          <w:rFonts w:eastAsiaTheme="minorEastAsia"/>
          <w:color w:val="2E74B5" w:themeColor="accent1" w:themeShade="BF"/>
          <w:rtl/>
        </w:rPr>
      </w:pPr>
      <w:r w:rsidRPr="00AA10CB">
        <w:rPr>
          <w:rFonts w:hint="cs"/>
          <w:color w:val="2E74B5" w:themeColor="accent1" w:themeShade="BF"/>
          <w:rtl/>
        </w:rPr>
        <w:t xml:space="preserve">בין 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1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לכל מילה במחלקה אחרת יש סיפא מפרידה </w:t>
      </w:r>
      <w:r w:rsidRPr="00AA10CB">
        <w:rPr>
          <w:rFonts w:eastAsiaTheme="minorEastAsia"/>
          <w:color w:val="2E74B5" w:themeColor="accent1" w:themeShade="BF"/>
          <w:rtl/>
        </w:rPr>
        <w:t>–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 המילה הריקה (כי רק המחלקה 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1</m:t>
            </m:r>
          </m:sub>
        </m:sSub>
        <m:r>
          <w:rPr>
            <w:rFonts w:ascii="Cambria Math" w:hAnsi="Cambria Math"/>
            <w:color w:val="2E74B5" w:themeColor="accent1" w:themeShade="BF"/>
          </w:rPr>
          <m:t xml:space="preserve"> </m:t>
        </m:r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בשפה). בין  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4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  ל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2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ו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3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הסיפא </w:t>
      </w:r>
      <w:r w:rsidRPr="00AA10CB">
        <w:rPr>
          <w:rFonts w:eastAsiaTheme="minorEastAsia"/>
          <w:color w:val="2E74B5" w:themeColor="accent1" w:themeShade="BF"/>
        </w:rPr>
        <w:t>a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 מפרידה. בין 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2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ל</w:t>
      </w:r>
      <m:oMath>
        <m:sSub>
          <m:sSub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3</m:t>
            </m:r>
          </m:sub>
        </m:sSub>
      </m:oMath>
      <w:r w:rsidRPr="00AA10CB">
        <w:rPr>
          <w:rFonts w:eastAsiaTheme="minorEastAsia" w:hint="cs"/>
          <w:color w:val="2E74B5" w:themeColor="accent1" w:themeShade="BF"/>
          <w:rtl/>
        </w:rPr>
        <w:t xml:space="preserve"> </w:t>
      </w:r>
      <w:proofErr w:type="gramStart"/>
      <w:r w:rsidRPr="00AA10CB">
        <w:rPr>
          <w:rFonts w:eastAsiaTheme="minorEastAsia"/>
          <w:color w:val="2E74B5" w:themeColor="accent1" w:themeShade="BF"/>
        </w:rPr>
        <w:t xml:space="preserve">aa 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 </w:t>
      </w:r>
      <w:r w:rsidR="00744DF0">
        <w:rPr>
          <w:rFonts w:eastAsiaTheme="minorEastAsia" w:hint="cs"/>
          <w:color w:val="2E74B5" w:themeColor="accent1" w:themeShade="BF"/>
          <w:rtl/>
        </w:rPr>
        <w:t>סיפא</w:t>
      </w:r>
      <w:proofErr w:type="gramEnd"/>
      <w:r w:rsidR="00744DF0">
        <w:rPr>
          <w:rFonts w:eastAsiaTheme="minorEastAsia" w:hint="cs"/>
          <w:color w:val="2E74B5" w:themeColor="accent1" w:themeShade="BF"/>
          <w:rtl/>
        </w:rPr>
        <w:t xml:space="preserve"> </w:t>
      </w:r>
      <w:r w:rsidRPr="00AA10CB">
        <w:rPr>
          <w:rFonts w:eastAsiaTheme="minorEastAsia" w:hint="cs"/>
          <w:color w:val="2E74B5" w:themeColor="accent1" w:themeShade="BF"/>
          <w:rtl/>
        </w:rPr>
        <w:t xml:space="preserve">מפרידה. </w:t>
      </w:r>
    </w:p>
    <w:p w:rsidR="00AA10CB" w:rsidRPr="00AA10CB" w:rsidRDefault="00AA10CB" w:rsidP="00AA10CB">
      <w:pPr>
        <w:pStyle w:val="a3"/>
        <w:bidi/>
        <w:ind w:left="0"/>
        <w:rPr>
          <w:color w:val="2E74B5" w:themeColor="accent1" w:themeShade="BF"/>
          <w:rtl/>
        </w:rPr>
      </w:pPr>
      <w:r w:rsidRPr="00AA10CB">
        <w:rPr>
          <w:rFonts w:eastAsiaTheme="minorEastAsia" w:hint="cs"/>
          <w:color w:val="2E74B5" w:themeColor="accent1" w:themeShade="BF"/>
          <w:rtl/>
        </w:rPr>
        <w:t xml:space="preserve">יש ארבע מחלקות שקילות ולכן ע"פ משפט </w:t>
      </w:r>
      <w:proofErr w:type="spellStart"/>
      <w:r w:rsidRPr="00AA10CB">
        <w:rPr>
          <w:rFonts w:eastAsiaTheme="minorEastAsia" w:hint="cs"/>
          <w:color w:val="2E74B5" w:themeColor="accent1" w:themeShade="BF"/>
          <w:rtl/>
        </w:rPr>
        <w:t>מייהל</w:t>
      </w:r>
      <w:proofErr w:type="spellEnd"/>
      <w:r w:rsidRPr="00AA10CB">
        <w:rPr>
          <w:rFonts w:eastAsiaTheme="minorEastAsia" w:hint="cs"/>
          <w:color w:val="2E74B5" w:themeColor="accent1" w:themeShade="BF"/>
          <w:rtl/>
        </w:rPr>
        <w:t xml:space="preserve">- </w:t>
      </w:r>
      <w:proofErr w:type="spellStart"/>
      <w:r w:rsidRPr="00AA10CB">
        <w:rPr>
          <w:rFonts w:eastAsiaTheme="minorEastAsia" w:hint="cs"/>
          <w:color w:val="2E74B5" w:themeColor="accent1" w:themeShade="BF"/>
          <w:rtl/>
        </w:rPr>
        <w:t>נרוד</w:t>
      </w:r>
      <w:proofErr w:type="spellEnd"/>
      <w:r w:rsidRPr="00AA10CB">
        <w:rPr>
          <w:rFonts w:eastAsiaTheme="minorEastAsia" w:hint="cs"/>
          <w:color w:val="2E74B5" w:themeColor="accent1" w:themeShade="BF"/>
          <w:rtl/>
        </w:rPr>
        <w:t xml:space="preserve"> יש ארבעה מצבים </w:t>
      </w:r>
      <w:proofErr w:type="spellStart"/>
      <w:r w:rsidRPr="00AA10CB">
        <w:rPr>
          <w:rFonts w:eastAsiaTheme="minorEastAsia" w:hint="cs"/>
          <w:color w:val="2E74B5" w:themeColor="accent1" w:themeShade="BF"/>
          <w:rtl/>
        </w:rPr>
        <w:t>באס"ד</w:t>
      </w:r>
      <w:proofErr w:type="spellEnd"/>
      <w:r w:rsidRPr="00AA10CB">
        <w:rPr>
          <w:rFonts w:eastAsiaTheme="minorEastAsia" w:hint="cs"/>
          <w:color w:val="2E74B5" w:themeColor="accent1" w:themeShade="BF"/>
          <w:rtl/>
        </w:rPr>
        <w:t xml:space="preserve"> המינימלי של השפה . </w:t>
      </w:r>
    </w:p>
    <w:p w:rsidR="00AA10CB" w:rsidRPr="00AA10CB" w:rsidRDefault="00AA10CB" w:rsidP="00AA10CB">
      <w:pPr>
        <w:pStyle w:val="a3"/>
        <w:bidi/>
        <w:ind w:left="0"/>
        <w:rPr>
          <w:color w:val="2E74B5" w:themeColor="accent1" w:themeShade="BF"/>
          <w:rtl/>
        </w:rPr>
      </w:pPr>
    </w:p>
    <w:p w:rsidR="00AA10CB" w:rsidRDefault="00AA10CB" w:rsidP="00AA10CB">
      <w:pPr>
        <w:pStyle w:val="a3"/>
        <w:bidi/>
        <w:ind w:left="0"/>
      </w:pPr>
    </w:p>
    <w:p w:rsidR="004B5663" w:rsidRPr="009D726C" w:rsidRDefault="007D51CE" w:rsidP="009D726C">
      <w:pPr>
        <w:pStyle w:val="a3"/>
        <w:numPr>
          <w:ilvl w:val="0"/>
          <w:numId w:val="8"/>
        </w:numPr>
        <w:bidi/>
        <w:ind w:left="360"/>
        <w:rPr>
          <w:b/>
          <w:bCs/>
        </w:rPr>
      </w:pPr>
      <w:r w:rsidRPr="009D726C">
        <w:rPr>
          <w:rFonts w:hint="cs"/>
          <w:b/>
          <w:bCs/>
          <w:rtl/>
        </w:rPr>
        <w:t>א.</w:t>
      </w:r>
      <w:r w:rsidR="001249DB" w:rsidRPr="009D726C">
        <w:rPr>
          <w:rFonts w:hint="cs"/>
          <w:b/>
          <w:bCs/>
          <w:rtl/>
        </w:rPr>
        <w:t>(</w:t>
      </w:r>
      <w:r w:rsidR="004B5663" w:rsidRPr="009D726C">
        <w:rPr>
          <w:rFonts w:hint="cs"/>
          <w:b/>
          <w:bCs/>
          <w:rtl/>
        </w:rPr>
        <w:t xml:space="preserve"> 10 נקודות</w:t>
      </w:r>
      <w:r w:rsidR="001249DB" w:rsidRPr="009D726C">
        <w:rPr>
          <w:rFonts w:hint="cs"/>
          <w:b/>
          <w:bCs/>
          <w:rtl/>
        </w:rPr>
        <w:t>)</w:t>
      </w:r>
    </w:p>
    <w:p w:rsidR="00EC5B7E" w:rsidRDefault="007D51CE" w:rsidP="004B5663">
      <w:pPr>
        <w:pStyle w:val="a3"/>
        <w:bidi/>
        <w:ind w:left="360"/>
      </w:pPr>
      <w:r>
        <w:rPr>
          <w:rFonts w:hint="cs"/>
          <w:rtl/>
        </w:rPr>
        <w:t xml:space="preserve"> </w:t>
      </w:r>
      <w:r w:rsidR="00EC5B7E">
        <w:rPr>
          <w:rFonts w:hint="cs"/>
          <w:rtl/>
        </w:rPr>
        <w:t xml:space="preserve">הוכח ע"י משפט </w:t>
      </w:r>
      <w:proofErr w:type="spellStart"/>
      <w:r w:rsidR="00EC5B7E">
        <w:rPr>
          <w:rFonts w:hint="cs"/>
          <w:rtl/>
        </w:rPr>
        <w:t>מייהל-נרוד</w:t>
      </w:r>
      <w:proofErr w:type="spellEnd"/>
      <w:r w:rsidR="00EC5B7E">
        <w:rPr>
          <w:rFonts w:hint="cs"/>
          <w:rtl/>
        </w:rPr>
        <w:t xml:space="preserve"> שהשפה הבאה אינה רגולרית:</w:t>
      </w:r>
      <w:r w:rsidR="00EC5B7E" w:rsidRPr="00EC5B7E">
        <w:rPr>
          <w:noProof/>
        </w:rPr>
        <w:t xml:space="preserve"> </w:t>
      </w:r>
    </w:p>
    <w:p w:rsidR="00EC5B7E" w:rsidRDefault="00EC5B7E" w:rsidP="00BB7FC7">
      <w:pPr>
        <w:bidi/>
        <w:rPr>
          <w:rtl/>
        </w:rPr>
      </w:pPr>
      <w:r>
        <w:rPr>
          <w:noProof/>
        </w:rPr>
        <w:drawing>
          <wp:inline distT="0" distB="0" distL="0" distR="0" wp14:anchorId="366C5CD7" wp14:editId="7632709B">
            <wp:extent cx="1448240" cy="330300"/>
            <wp:effectExtent l="0" t="0" r="0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84501" cy="338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7FC7" w:rsidRPr="0083512D" w:rsidRDefault="00BB7FC7" w:rsidP="00595F74">
      <w:pPr>
        <w:bidi/>
        <w:ind w:left="360"/>
        <w:rPr>
          <w:b/>
          <w:bCs/>
          <w:color w:val="2E74B5" w:themeColor="accent1" w:themeShade="BF"/>
          <w:rtl/>
        </w:rPr>
      </w:pPr>
      <w:r w:rsidRPr="0083512D">
        <w:rPr>
          <w:rFonts w:hint="cs"/>
          <w:b/>
          <w:bCs/>
          <w:color w:val="2E74B5" w:themeColor="accent1" w:themeShade="BF"/>
          <w:rtl/>
        </w:rPr>
        <w:t>נראה אינסוף מילים שכל אחת מהן במחלקת שקילות שונה</w:t>
      </w:r>
    </w:p>
    <w:p w:rsidR="00BB7FC7" w:rsidRPr="0083512D" w:rsidRDefault="0012115F" w:rsidP="00BB7FC7">
      <w:pPr>
        <w:bidi/>
        <w:ind w:left="360"/>
        <w:rPr>
          <w:b/>
          <w:bCs/>
          <w:i/>
          <w:color w:val="2E74B5" w:themeColor="accent1" w:themeShade="BF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pPr>
            <m:e>
              <m:r>
                <w:rPr>
                  <w:rFonts w:ascii="Cambria Math" w:hAnsi="Cambria Math"/>
                  <w:color w:val="2E74B5" w:themeColor="accent1" w:themeShade="BF"/>
                </w:rPr>
                <m:t>a</m:t>
              </m:r>
            </m:e>
            <m:sup>
              <m:r>
                <w:rPr>
                  <w:rFonts w:ascii="Cambria Math" w:hAnsi="Cambria Math"/>
                  <w:color w:val="2E74B5" w:themeColor="accent1" w:themeShade="BF"/>
                </w:rPr>
                <m:t>1</m:t>
              </m:r>
            </m:sup>
          </m:sSup>
          <m:sSup>
            <m:sSupPr>
              <m:ctrlPr>
                <w:rPr>
                  <w:rFonts w:ascii="Cambria Math" w:hAnsi="Cambria Math"/>
                  <w:i/>
                  <w:color w:val="2E74B5" w:themeColor="accent1" w:themeShade="BF"/>
                </w:rPr>
              </m:ctrlPr>
            </m:sSupPr>
            <m:e>
              <m:r>
                <w:rPr>
                  <w:rFonts w:ascii="Cambria Math" w:hAnsi="Cambria Math"/>
                  <w:color w:val="2E74B5" w:themeColor="accent1" w:themeShade="BF"/>
                </w:rPr>
                <m:t>b</m:t>
              </m:r>
            </m:e>
            <m:sup>
              <m:r>
                <w:rPr>
                  <w:rFonts w:ascii="Cambria Math" w:hAnsi="Cambria Math"/>
                  <w:color w:val="2E74B5" w:themeColor="accent1" w:themeShade="BF"/>
                </w:rPr>
                <m:t>j</m:t>
              </m:r>
            </m:sup>
          </m:sSup>
          <m:r>
            <w:rPr>
              <w:rFonts w:ascii="Cambria Math" w:hAnsi="Cambria Math"/>
              <w:color w:val="2E74B5" w:themeColor="accent1" w:themeShade="BF"/>
            </w:rPr>
            <m:t xml:space="preserve">    ∀i∈N</m:t>
          </m:r>
        </m:oMath>
      </m:oMathPara>
    </w:p>
    <w:p w:rsidR="00BB7FC7" w:rsidRPr="00BB7FC7" w:rsidRDefault="00BB7FC7" w:rsidP="00744DF0">
      <w:pPr>
        <w:bidi/>
        <w:ind w:left="360"/>
        <w:rPr>
          <w:rtl/>
        </w:rPr>
      </w:pPr>
      <w:r w:rsidRPr="0083512D">
        <w:rPr>
          <w:rFonts w:hint="cs"/>
          <w:color w:val="2E74B5" w:themeColor="accent1" w:themeShade="BF"/>
          <w:rtl/>
        </w:rPr>
        <w:t xml:space="preserve">עבור כל מילה בצורה זאת, המילה </w:t>
      </w:r>
      <m:oMath>
        <m:sSup>
          <m:sSupPr>
            <m:ctrlPr>
              <w:rPr>
                <w:rFonts w:ascii="Cambria Math" w:hAnsi="Cambria Math"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c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j+1</m:t>
            </m:r>
          </m:sup>
        </m:sSup>
      </m:oMath>
      <w:r w:rsidR="00744DF0">
        <w:rPr>
          <w:rFonts w:eastAsiaTheme="minorEastAsia" w:hint="cs"/>
          <w:color w:val="2E74B5" w:themeColor="accent1" w:themeShade="BF"/>
          <w:rtl/>
        </w:rPr>
        <w:t xml:space="preserve"> היא סיפא מפרידה בין המילה </w:t>
      </w:r>
      <w:r w:rsidRPr="0083512D">
        <w:rPr>
          <w:rFonts w:eastAsiaTheme="minorEastAsia" w:hint="cs"/>
          <w:color w:val="2E74B5" w:themeColor="accent1" w:themeShade="BF"/>
          <w:rtl/>
        </w:rPr>
        <w:t>ובין כל שאר המילים</w:t>
      </w:r>
      <w:r w:rsidR="00AB3986">
        <w:rPr>
          <w:rFonts w:eastAsiaTheme="minorEastAsia" w:hint="cs"/>
          <w:color w:val="2E74B5" w:themeColor="accent1" w:themeShade="BF"/>
          <w:rtl/>
        </w:rPr>
        <w:t xml:space="preserve"> בקבוצה, שהן בצורה</w:t>
      </w:r>
      <w:r w:rsidRPr="0083512D">
        <w:rPr>
          <w:rFonts w:eastAsiaTheme="minorEastAsia" w:hint="cs"/>
          <w:color w:val="2E74B5" w:themeColor="accent1" w:themeShade="BF"/>
          <w:rtl/>
        </w:rPr>
        <w:t xml:space="preserve"> </w:t>
      </w:r>
      <m:oMath>
        <m:sSup>
          <m:sSup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a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1</m:t>
            </m:r>
          </m:sup>
        </m:sSup>
        <m:sSup>
          <m:sSup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b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k</m:t>
            </m:r>
          </m:sup>
        </m:sSup>
        <m:r>
          <w:rPr>
            <w:rFonts w:ascii="Cambria Math" w:hAnsi="Cambria Math"/>
            <w:color w:val="2E74B5" w:themeColor="accent1" w:themeShade="BF"/>
          </w:rPr>
          <m:t xml:space="preserve">    </m:t>
        </m:r>
      </m:oMath>
      <w:r w:rsidRPr="0083512D">
        <w:rPr>
          <w:rFonts w:eastAsiaTheme="minorEastAsia" w:hint="cs"/>
          <w:color w:val="2E74B5" w:themeColor="accent1" w:themeShade="BF"/>
          <w:rtl/>
        </w:rPr>
        <w:t xml:space="preserve">  כאשר </w:t>
      </w:r>
      <w:r w:rsidRPr="0083512D">
        <w:rPr>
          <w:rFonts w:eastAsiaTheme="minorEastAsia"/>
          <w:color w:val="2E74B5" w:themeColor="accent1" w:themeShade="BF"/>
        </w:rPr>
        <w:t>k</w:t>
      </w:r>
      <m:oMath>
        <m:r>
          <w:rPr>
            <w:rFonts w:ascii="Cambria Math" w:eastAsiaTheme="minorEastAsia" w:hAnsi="Cambria Math"/>
            <w:color w:val="2E74B5" w:themeColor="accent1" w:themeShade="BF"/>
            <w:rtl/>
          </w:rPr>
          <m:t>≠</m:t>
        </m:r>
        <m:r>
          <w:rPr>
            <w:rFonts w:ascii="Cambria Math" w:eastAsiaTheme="minorEastAsia" w:hAnsi="Cambria Math"/>
            <w:color w:val="2E74B5" w:themeColor="accent1" w:themeShade="BF"/>
          </w:rPr>
          <m:t>j</m:t>
        </m:r>
      </m:oMath>
      <w:r w:rsidRPr="0083512D">
        <w:rPr>
          <w:rFonts w:eastAsiaTheme="minorEastAsia" w:hint="cs"/>
          <w:color w:val="2E74B5" w:themeColor="accent1" w:themeShade="BF"/>
          <w:rtl/>
        </w:rPr>
        <w:t xml:space="preserve"> , מכיוון שאם נשרשר את </w:t>
      </w:r>
      <m:oMath>
        <m:sSup>
          <m:sSupPr>
            <m:ctrlPr>
              <w:rPr>
                <w:rFonts w:ascii="Cambria Math" w:hAnsi="Cambria Math"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c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j+1</m:t>
            </m:r>
          </m:sup>
        </m:sSup>
      </m:oMath>
      <w:r w:rsidRPr="0083512D">
        <w:rPr>
          <w:rFonts w:eastAsiaTheme="minorEastAsia" w:hint="cs"/>
          <w:color w:val="2E74B5" w:themeColor="accent1" w:themeShade="BF"/>
          <w:rtl/>
        </w:rPr>
        <w:t xml:space="preserve"> ל </w:t>
      </w:r>
      <m:oMath>
        <m:sSup>
          <m:sSup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a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1</m:t>
            </m:r>
          </m:sup>
        </m:sSup>
        <m:sSup>
          <m:sSupPr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</w:rPr>
              <m:t>b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j</m:t>
            </m:r>
          </m:sup>
        </m:sSup>
        <m:r>
          <w:rPr>
            <w:rFonts w:ascii="Cambria Math" w:hAnsi="Cambria Math"/>
            <w:color w:val="2E74B5" w:themeColor="accent1" w:themeShade="BF"/>
          </w:rPr>
          <m:t xml:space="preserve"> </m:t>
        </m:r>
      </m:oMath>
      <w:r w:rsidRPr="0083512D">
        <w:rPr>
          <w:rFonts w:eastAsiaTheme="minorEastAsia" w:hint="cs"/>
          <w:color w:val="2E74B5" w:themeColor="accent1" w:themeShade="BF"/>
          <w:rtl/>
        </w:rPr>
        <w:t xml:space="preserve"> נקבל מילה בשפה , ואם נשרשר לכל שאר המילים</w:t>
      </w:r>
      <w:r w:rsidR="00377E80">
        <w:rPr>
          <w:rFonts w:eastAsiaTheme="minorEastAsia"/>
          <w:color w:val="2E74B5" w:themeColor="accent1" w:themeShade="BF"/>
        </w:rPr>
        <w:t xml:space="preserve"> </w:t>
      </w:r>
      <w:r w:rsidR="00377E80">
        <w:rPr>
          <w:rFonts w:eastAsiaTheme="minorEastAsia" w:hint="cs"/>
          <w:color w:val="2E74B5" w:themeColor="accent1" w:themeShade="BF"/>
          <w:rtl/>
        </w:rPr>
        <w:t xml:space="preserve"> בקבוצה</w:t>
      </w:r>
      <w:r w:rsidRPr="0083512D">
        <w:rPr>
          <w:rFonts w:eastAsiaTheme="minorEastAsia" w:hint="cs"/>
          <w:color w:val="2E74B5" w:themeColor="accent1" w:themeShade="BF"/>
          <w:rtl/>
        </w:rPr>
        <w:t xml:space="preserve"> נקבל מילה שאינה בשפה</w:t>
      </w:r>
      <w:r w:rsidR="00AB3986">
        <w:rPr>
          <w:rFonts w:eastAsiaTheme="minorEastAsia"/>
          <w:color w:val="2E74B5" w:themeColor="accent1" w:themeShade="BF"/>
        </w:rPr>
        <w:t xml:space="preserve"> </w:t>
      </w:r>
      <w:r w:rsidR="00AB3986">
        <w:rPr>
          <w:rFonts w:eastAsiaTheme="minorEastAsia" w:hint="cs"/>
          <w:color w:val="2E74B5" w:themeColor="accent1" w:themeShade="BF"/>
          <w:rtl/>
        </w:rPr>
        <w:t xml:space="preserve"> כי </w:t>
      </w:r>
      <w:r w:rsidR="00AB3986">
        <w:rPr>
          <w:rFonts w:eastAsiaTheme="minorEastAsia"/>
          <w:color w:val="2E74B5" w:themeColor="accent1" w:themeShade="BF"/>
        </w:rPr>
        <w:t>j+1</w:t>
      </w:r>
      <m:oMath>
        <m:r>
          <w:rPr>
            <w:rFonts w:ascii="Cambria Math" w:eastAsiaTheme="minorEastAsia" w:hAnsi="Cambria Math"/>
            <w:color w:val="2E74B5" w:themeColor="accent1" w:themeShade="BF"/>
            <w:rtl/>
          </w:rPr>
          <m:t>≠</m:t>
        </m:r>
      </m:oMath>
      <w:r w:rsidR="00AB3986">
        <w:rPr>
          <w:rFonts w:eastAsiaTheme="minorEastAsia"/>
          <w:color w:val="2E74B5" w:themeColor="accent1" w:themeShade="BF"/>
        </w:rPr>
        <w:t xml:space="preserve"> k+1 </w:t>
      </w:r>
      <w:r w:rsidRPr="0083512D">
        <w:rPr>
          <w:rFonts w:eastAsiaTheme="minorEastAsia" w:hint="cs"/>
          <w:color w:val="2E74B5" w:themeColor="accent1" w:themeShade="BF"/>
          <w:rtl/>
        </w:rPr>
        <w:t xml:space="preserve">. מכיוון שיש אינסוף מילים שבין כל אחת ואחת יש סיפא מפרידה אז כל אחת במחלקת שקילות שונה ולכן יש אינסוף מחלקות שקילות. </w:t>
      </w:r>
    </w:p>
    <w:p w:rsidR="00595F74" w:rsidRPr="00595F74" w:rsidRDefault="007D51CE" w:rsidP="00BB7FC7">
      <w:pPr>
        <w:bidi/>
        <w:ind w:left="360"/>
        <w:rPr>
          <w:b/>
          <w:bCs/>
        </w:rPr>
      </w:pPr>
      <w:r w:rsidRPr="00DE000D">
        <w:rPr>
          <w:rFonts w:hint="cs"/>
          <w:b/>
          <w:bCs/>
          <w:rtl/>
        </w:rPr>
        <w:t>ב.</w:t>
      </w:r>
      <w:r w:rsidR="001249DB" w:rsidRPr="00DE000D">
        <w:rPr>
          <w:rFonts w:hint="cs"/>
          <w:b/>
          <w:bCs/>
          <w:rtl/>
        </w:rPr>
        <w:t xml:space="preserve"> (</w:t>
      </w:r>
      <w:r w:rsidR="004B5663" w:rsidRPr="00DE000D">
        <w:rPr>
          <w:rFonts w:hint="cs"/>
          <w:b/>
          <w:bCs/>
          <w:rtl/>
        </w:rPr>
        <w:t xml:space="preserve"> 15 נקודות</w:t>
      </w:r>
      <w:r w:rsidR="001249DB" w:rsidRPr="00DE000D">
        <w:rPr>
          <w:rFonts w:hint="cs"/>
          <w:b/>
          <w:bCs/>
          <w:rtl/>
        </w:rPr>
        <w:t>)</w:t>
      </w:r>
    </w:p>
    <w:p w:rsidR="00DE000D" w:rsidRDefault="007048B1" w:rsidP="009D726C">
      <w:pPr>
        <w:bidi/>
        <w:ind w:left="720"/>
        <w:rPr>
          <w:rtl/>
        </w:rPr>
      </w:pPr>
      <w:r>
        <w:rPr>
          <w:rFonts w:hint="cs"/>
          <w:rtl/>
        </w:rPr>
        <w:t>הוכיחו שמחלקות השקילות ב</w:t>
      </w:r>
      <w:r>
        <w:rPr>
          <w:rFonts w:hint="cs"/>
        </w:rPr>
        <w:t>L</w:t>
      </w:r>
      <w:r>
        <w:rPr>
          <w:rFonts w:hint="cs"/>
          <w:rtl/>
        </w:rPr>
        <w:t xml:space="preserve"> </w:t>
      </w:r>
      <w:r w:rsidR="00CF62BC">
        <w:rPr>
          <w:rFonts w:hint="cs"/>
          <w:rtl/>
        </w:rPr>
        <w:t xml:space="preserve">הן אותן </w:t>
      </w:r>
      <w:r>
        <w:rPr>
          <w:rFonts w:hint="cs"/>
          <w:rtl/>
        </w:rPr>
        <w:t xml:space="preserve">מחלקות השקילות של </w:t>
      </w:r>
      <w:r>
        <w:rPr>
          <w:rFonts w:hint="cs"/>
        </w:rPr>
        <w:t>L</w:t>
      </w:r>
      <w:r>
        <w:rPr>
          <w:rFonts w:hint="cs"/>
          <w:rtl/>
        </w:rPr>
        <w:t xml:space="preserve"> משלים. </w:t>
      </w:r>
    </w:p>
    <w:p w:rsidR="00595F74" w:rsidRDefault="00595F74" w:rsidP="00595F74">
      <w:pPr>
        <w:bidi/>
        <w:ind w:left="720"/>
        <w:rPr>
          <w:rtl/>
        </w:rPr>
      </w:pPr>
    </w:p>
    <w:p w:rsidR="00595F74" w:rsidRPr="00BB7FC7" w:rsidRDefault="00595F74" w:rsidP="00595F74">
      <w:pPr>
        <w:bidi/>
        <w:ind w:left="720"/>
        <w:rPr>
          <w:color w:val="2E74B5" w:themeColor="accent1" w:themeShade="BF"/>
        </w:rPr>
      </w:pPr>
      <w:r w:rsidRPr="00BB7FC7">
        <w:rPr>
          <w:rFonts w:hint="cs"/>
          <w:color w:val="2E74B5" w:themeColor="accent1" w:themeShade="BF"/>
          <w:rtl/>
        </w:rPr>
        <w:t xml:space="preserve">ע"פ הגדרה, </w:t>
      </w:r>
      <w:r w:rsidRPr="00BB7FC7">
        <w:rPr>
          <w:color w:val="2E74B5" w:themeColor="accent1" w:themeShade="BF"/>
          <w:rtl/>
        </w:rPr>
        <w:t>עבור</w:t>
      </w:r>
      <w:r w:rsidRPr="00BB7FC7">
        <w:rPr>
          <w:rFonts w:hint="cs"/>
          <w:color w:val="2E74B5" w:themeColor="accent1" w:themeShade="BF"/>
          <w:rtl/>
        </w:rPr>
        <w:t xml:space="preserve"> כל</w:t>
      </w:r>
      <w:r w:rsidRPr="00BB7FC7">
        <w:rPr>
          <w:color w:val="2E74B5" w:themeColor="accent1" w:themeShade="BF"/>
          <w:rtl/>
        </w:rPr>
        <w:t xml:space="preserve"> </w:t>
      </w:r>
      <m:oMath>
        <m:r>
          <w:rPr>
            <w:rFonts w:ascii="Cambria Math" w:hAnsi="Cambria Math"/>
            <w:color w:val="2E74B5" w:themeColor="accent1" w:themeShade="BF"/>
          </w:rPr>
          <m:t>x,y∈ </m:t>
        </m:r>
        <m:sSup>
          <m:sSupPr>
            <m:ctrlPr>
              <w:rPr>
                <w:rFonts w:ascii="Cambria Math" w:hAnsi="Cambria Math"/>
                <w:i/>
                <w:iCs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  <w:lang w:val="el-GR"/>
              </w:rPr>
              <m:t>Σ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*</m:t>
            </m:r>
          </m:sup>
        </m:sSup>
      </m:oMath>
      <w:r w:rsidRPr="00BB7FC7">
        <w:rPr>
          <w:color w:val="2E74B5" w:themeColor="accent1" w:themeShade="BF"/>
          <w:rtl/>
        </w:rPr>
        <w:t xml:space="preserve"> נגיד ש </w:t>
      </w:r>
      <m:oMath>
        <m:r>
          <w:rPr>
            <w:rFonts w:ascii="Cambria Math" w:hAnsi="Cambria Math"/>
            <w:color w:val="2E74B5" w:themeColor="accent1" w:themeShade="BF"/>
          </w:rPr>
          <m:t>x</m:t>
        </m:r>
        <m:sSub>
          <m:sSubPr>
            <m:ctrlPr>
              <w:rPr>
                <w:rFonts w:ascii="Cambria Math" w:hAnsi="Cambria Math"/>
                <w:i/>
                <w:iCs/>
                <w:color w:val="2E74B5" w:themeColor="accent1" w:themeShade="BF"/>
              </w:rPr>
            </m:ctrlPr>
          </m:sSubPr>
          <m:e>
            <m:r>
              <w:rPr>
                <w:rFonts w:ascii="Cambria Math" w:hAnsi="Cambria Math"/>
                <w:color w:val="2E74B5" w:themeColor="accent1" w:themeShade="BF"/>
              </w:rPr>
              <m:t>≡</m:t>
            </m:r>
          </m:e>
          <m:sub>
            <m:r>
              <w:rPr>
                <w:rFonts w:ascii="Cambria Math" w:hAnsi="Cambria Math"/>
                <w:color w:val="2E74B5" w:themeColor="accent1" w:themeShade="BF"/>
              </w:rPr>
              <m:t>L</m:t>
            </m:r>
          </m:sub>
        </m:sSub>
        <m:r>
          <w:rPr>
            <w:rFonts w:ascii="Cambria Math" w:hAnsi="Cambria Math"/>
            <w:color w:val="2E74B5" w:themeColor="accent1" w:themeShade="BF"/>
          </w:rPr>
          <m:t>y</m:t>
        </m:r>
      </m:oMath>
      <w:r w:rsidRPr="00BB7FC7">
        <w:rPr>
          <w:color w:val="2E74B5" w:themeColor="accent1" w:themeShade="BF"/>
        </w:rPr>
        <w:t xml:space="preserve"> </w:t>
      </w:r>
      <w:r w:rsidRPr="00BB7FC7">
        <w:rPr>
          <w:color w:val="2E74B5" w:themeColor="accent1" w:themeShade="BF"/>
          <w:rtl/>
        </w:rPr>
        <w:t xml:space="preserve"> אם מתקיים עבור </w:t>
      </w:r>
      <w:r w:rsidRPr="00BB7FC7">
        <w:rPr>
          <w:b/>
          <w:bCs/>
          <w:color w:val="2E74B5" w:themeColor="accent1" w:themeShade="BF"/>
          <w:rtl/>
        </w:rPr>
        <w:t>כל</w:t>
      </w:r>
      <w:r w:rsidRPr="00BB7FC7">
        <w:rPr>
          <w:color w:val="2E74B5" w:themeColor="accent1" w:themeShade="BF"/>
          <w:rtl/>
        </w:rPr>
        <w:t xml:space="preserve"> </w:t>
      </w:r>
      <m:oMath>
        <m:r>
          <w:rPr>
            <w:rFonts w:ascii="Cambria Math" w:hAnsi="Cambria Math"/>
            <w:color w:val="2E74B5" w:themeColor="accent1" w:themeShade="BF"/>
          </w:rPr>
          <m:t>z ∈ </m:t>
        </m:r>
        <m:sSup>
          <m:sSupPr>
            <m:ctrlPr>
              <w:rPr>
                <w:rFonts w:ascii="Cambria Math" w:hAnsi="Cambria Math"/>
                <w:i/>
                <w:iCs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  <w:lang w:val="el-GR"/>
              </w:rPr>
              <m:t>Σ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*</m:t>
            </m:r>
          </m:sup>
        </m:sSup>
      </m:oMath>
      <w:r w:rsidRPr="00BB7FC7">
        <w:rPr>
          <w:color w:val="2E74B5" w:themeColor="accent1" w:themeShade="BF"/>
          <w:rtl/>
        </w:rPr>
        <w:t xml:space="preserve"> :</w:t>
      </w:r>
    </w:p>
    <w:p w:rsidR="00595F74" w:rsidRPr="00BB7FC7" w:rsidRDefault="00595F74" w:rsidP="00595F74">
      <w:pPr>
        <w:bidi/>
        <w:ind w:left="720"/>
        <w:rPr>
          <w:color w:val="2E74B5" w:themeColor="accent1" w:themeShade="BF"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color w:val="2E74B5" w:themeColor="accent1" w:themeShade="BF"/>
            </w:rPr>
            <m:t>xz∈L ⟺yz∈L</m:t>
          </m:r>
        </m:oMath>
      </m:oMathPara>
    </w:p>
    <w:p w:rsidR="00C35563" w:rsidRPr="00BB7FC7" w:rsidRDefault="00C35563" w:rsidP="00595F74">
      <w:pPr>
        <w:bidi/>
        <w:ind w:left="720"/>
        <w:rPr>
          <w:color w:val="2E74B5" w:themeColor="accent1" w:themeShade="BF"/>
          <w:rtl/>
        </w:rPr>
      </w:pPr>
      <w:r w:rsidRPr="00BB7FC7">
        <w:rPr>
          <w:rFonts w:hint="cs"/>
          <w:color w:val="2E74B5" w:themeColor="accent1" w:themeShade="BF"/>
          <w:rtl/>
        </w:rPr>
        <w:t>כלומר אין ביניהם סיפא מפרידה.</w:t>
      </w:r>
    </w:p>
    <w:p w:rsidR="00595F74" w:rsidRPr="00BB7FC7" w:rsidRDefault="00595F74" w:rsidP="00C35563">
      <w:pPr>
        <w:bidi/>
        <w:ind w:left="720"/>
        <w:rPr>
          <w:color w:val="2E74B5" w:themeColor="accent1" w:themeShade="BF"/>
          <w:rtl/>
        </w:rPr>
      </w:pPr>
      <w:r w:rsidRPr="00BB7FC7">
        <w:rPr>
          <w:rFonts w:hint="cs"/>
          <w:color w:val="2E74B5" w:themeColor="accent1" w:themeShade="BF"/>
          <w:rtl/>
        </w:rPr>
        <w:t>ולכן מתקיים:</w:t>
      </w:r>
    </w:p>
    <w:p w:rsidR="00595F74" w:rsidRPr="00BB7FC7" w:rsidRDefault="00595F74" w:rsidP="00595F74">
      <w:pPr>
        <w:bidi/>
        <w:ind w:left="720"/>
        <w:rPr>
          <w:rFonts w:eastAsiaTheme="minorEastAsia"/>
          <w:iCs/>
          <w:color w:val="2E74B5" w:themeColor="accent1" w:themeShade="BF"/>
          <w:rtl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color w:val="2E74B5" w:themeColor="accent1" w:themeShade="BF"/>
            </w:rPr>
            <m:t>xz∉L ⟺yz∉L</m:t>
          </m:r>
        </m:oMath>
      </m:oMathPara>
    </w:p>
    <w:p w:rsidR="00595F74" w:rsidRPr="00BB7FC7" w:rsidRDefault="00595F74" w:rsidP="00BB7FC7">
      <w:pPr>
        <w:bidi/>
        <w:ind w:left="720"/>
        <w:jc w:val="center"/>
        <w:rPr>
          <w:rFonts w:eastAsiaTheme="minorEastAsia"/>
          <w:iCs/>
          <w:color w:val="2E74B5" w:themeColor="accent1" w:themeShade="BF"/>
          <w:rtl/>
        </w:rPr>
      </w:pPr>
      <m:oMathPara>
        <m:oMathParaPr>
          <m:jc m:val="centerGroup"/>
        </m:oMathParaPr>
        <m:oMath>
          <m:r>
            <w:rPr>
              <w:rFonts w:ascii="Cambria Math" w:hAnsi="Cambria Math"/>
              <w:color w:val="2E74B5" w:themeColor="accent1" w:themeShade="BF"/>
            </w:rPr>
            <m:t>xz∈</m:t>
          </m:r>
          <m:acc>
            <m:accPr>
              <m:chr m:val="̅"/>
              <m:ctrlPr>
                <w:rPr>
                  <w:rFonts w:ascii="Cambria Math" w:hAnsi="Cambria Math"/>
                  <w:i/>
                  <w:iCs/>
                  <w:color w:val="2E74B5" w:themeColor="accent1" w:themeShade="BF"/>
                </w:rPr>
              </m:ctrlPr>
            </m:accPr>
            <m:e>
              <m:r>
                <w:rPr>
                  <w:rFonts w:ascii="Cambria Math" w:hAnsi="Cambria Math"/>
                  <w:color w:val="2E74B5" w:themeColor="accent1" w:themeShade="BF"/>
                </w:rPr>
                <m:t>L</m:t>
              </m:r>
            </m:e>
          </m:acc>
          <m:r>
            <w:rPr>
              <w:rFonts w:ascii="Cambria Math" w:hAnsi="Cambria Math"/>
              <w:color w:val="2E74B5" w:themeColor="accent1" w:themeShade="BF"/>
            </w:rPr>
            <m:t> ⟺yz∈</m:t>
          </m:r>
          <m:acc>
            <m:accPr>
              <m:chr m:val="̅"/>
              <m:ctrlPr>
                <w:rPr>
                  <w:rFonts w:ascii="Cambria Math" w:hAnsi="Cambria Math"/>
                  <w:i/>
                  <w:iCs/>
                  <w:color w:val="2E74B5" w:themeColor="accent1" w:themeShade="BF"/>
                </w:rPr>
              </m:ctrlPr>
            </m:accPr>
            <m:e>
              <m:r>
                <w:rPr>
                  <w:rFonts w:ascii="Cambria Math" w:hAnsi="Cambria Math"/>
                  <w:color w:val="2E74B5" w:themeColor="accent1" w:themeShade="BF"/>
                </w:rPr>
                <m:t>L</m:t>
              </m:r>
            </m:e>
          </m:acc>
        </m:oMath>
      </m:oMathPara>
    </w:p>
    <w:p w:rsidR="00BB7FC7" w:rsidRPr="00BB7FC7" w:rsidRDefault="00BB7FC7" w:rsidP="00BB7FC7">
      <w:pPr>
        <w:bidi/>
        <w:ind w:left="720"/>
        <w:jc w:val="center"/>
        <w:rPr>
          <w:color w:val="2E74B5" w:themeColor="accent1" w:themeShade="BF"/>
        </w:rPr>
      </w:pPr>
      <w:r w:rsidRPr="00BB7FC7">
        <w:rPr>
          <w:rFonts w:eastAsiaTheme="minorEastAsia" w:hint="cs"/>
          <w:iCs/>
          <w:color w:val="2E74B5" w:themeColor="accent1" w:themeShade="BF"/>
          <w:rtl/>
        </w:rPr>
        <w:t>ולפי הגדרה:</w:t>
      </w:r>
    </w:p>
    <w:p w:rsidR="00C35563" w:rsidRPr="00BB7FC7" w:rsidRDefault="00C35563" w:rsidP="00BB7FC7">
      <w:pPr>
        <w:bidi/>
        <w:ind w:left="720"/>
        <w:jc w:val="center"/>
        <w:rPr>
          <w:color w:val="2E74B5" w:themeColor="accent1" w:themeShade="BF"/>
        </w:rPr>
      </w:pPr>
      <m:oMathPara>
        <m:oMath>
          <m:r>
            <w:rPr>
              <w:rFonts w:ascii="Cambria Math" w:hAnsi="Cambria Math"/>
              <w:color w:val="2E74B5" w:themeColor="accent1" w:themeShade="BF"/>
            </w:rPr>
            <m:t>x</m:t>
          </m:r>
          <m:sSub>
            <m:sSubPr>
              <m:ctrlPr>
                <w:rPr>
                  <w:rFonts w:ascii="Cambria Math" w:hAnsi="Cambria Math"/>
                  <w:i/>
                  <w:iCs/>
                  <w:color w:val="2E74B5" w:themeColor="accent1" w:themeShade="BF"/>
                </w:rPr>
              </m:ctrlPr>
            </m:sSubPr>
            <m:e>
              <m:r>
                <w:rPr>
                  <w:rFonts w:ascii="Cambria Math" w:hAnsi="Cambria Math"/>
                  <w:color w:val="2E74B5" w:themeColor="accent1" w:themeShade="BF"/>
                </w:rPr>
                <m:t>≡</m:t>
              </m:r>
            </m:e>
            <m:sub>
              <m:acc>
                <m:accPr>
                  <m:chr m:val="̅"/>
                  <m:ctrlPr>
                    <w:rPr>
                      <w:rFonts w:ascii="Cambria Math" w:hAnsi="Cambria Math"/>
                      <w:i/>
                      <w:iCs/>
                      <w:color w:val="2E74B5" w:themeColor="accent1" w:themeShade="BF"/>
                    </w:rPr>
                  </m:ctrlPr>
                </m:accPr>
                <m:e>
                  <m:r>
                    <w:rPr>
                      <w:rFonts w:ascii="Cambria Math" w:hAnsi="Cambria Math"/>
                      <w:color w:val="2E74B5" w:themeColor="accent1" w:themeShade="BF"/>
                    </w:rPr>
                    <m:t>L</m:t>
                  </m:r>
                </m:e>
              </m:acc>
            </m:sub>
          </m:sSub>
          <m:r>
            <w:rPr>
              <w:rFonts w:ascii="Cambria Math" w:hAnsi="Cambria Math"/>
              <w:color w:val="2E74B5" w:themeColor="accent1" w:themeShade="BF"/>
            </w:rPr>
            <m:t>y</m:t>
          </m:r>
        </m:oMath>
      </m:oMathPara>
    </w:p>
    <w:p w:rsidR="00425FF5" w:rsidRDefault="00C35563" w:rsidP="00425FF5">
      <w:pPr>
        <w:bidi/>
        <w:ind w:left="720"/>
        <w:rPr>
          <w:rFonts w:eastAsiaTheme="minorEastAsia"/>
          <w:iCs/>
          <w:color w:val="2E74B5" w:themeColor="accent1" w:themeShade="BF"/>
        </w:rPr>
      </w:pPr>
      <w:r w:rsidRPr="00BB7FC7">
        <w:rPr>
          <w:rFonts w:hint="cs"/>
          <w:color w:val="2E74B5" w:themeColor="accent1" w:themeShade="BF"/>
          <w:rtl/>
        </w:rPr>
        <w:t xml:space="preserve">כלומר קיבלנו שעבור כל </w:t>
      </w:r>
      <m:oMath>
        <m:r>
          <w:rPr>
            <w:rFonts w:ascii="Cambria Math" w:hAnsi="Cambria Math"/>
            <w:color w:val="2E74B5" w:themeColor="accent1" w:themeShade="BF"/>
          </w:rPr>
          <m:t>x,y∈ </m:t>
        </m:r>
        <m:sSup>
          <m:sSupPr>
            <m:ctrlPr>
              <w:rPr>
                <w:rFonts w:ascii="Cambria Math" w:hAnsi="Cambria Math"/>
                <w:i/>
                <w:iCs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  <w:lang w:val="el-GR"/>
              </w:rPr>
              <m:t>Σ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*</m:t>
            </m:r>
          </m:sup>
        </m:sSup>
      </m:oMath>
      <w:r w:rsidRPr="00BB7FC7">
        <w:rPr>
          <w:rFonts w:eastAsiaTheme="minorEastAsia" w:hint="cs"/>
          <w:iCs/>
          <w:color w:val="2E74B5" w:themeColor="accent1" w:themeShade="BF"/>
          <w:rtl/>
        </w:rPr>
        <w:t xml:space="preserve"> , אם הן באותה מחלקת שקילות ב</w:t>
      </w:r>
      <m:oMath>
        <m:r>
          <w:rPr>
            <w:rFonts w:ascii="Cambria Math" w:hAnsi="Cambria Math"/>
            <w:color w:val="2E74B5" w:themeColor="accent1" w:themeShade="BF"/>
          </w:rPr>
          <m:t xml:space="preserve"> L</m:t>
        </m:r>
      </m:oMath>
      <w:r w:rsidRPr="00BB7FC7">
        <w:rPr>
          <w:rFonts w:eastAsiaTheme="minorEastAsia" w:hint="cs"/>
          <w:iCs/>
          <w:color w:val="2E74B5" w:themeColor="accent1" w:themeShade="BF"/>
          <w:rtl/>
        </w:rPr>
        <w:t>אז הן גם באותה מחלקת שקילות ב</w:t>
      </w:r>
      <m:oMath>
        <m:acc>
          <m:accPr>
            <m:chr m:val="̅"/>
            <m:ctrlPr>
              <w:rPr>
                <w:rFonts w:ascii="Cambria Math" w:hAnsi="Cambria Math"/>
                <w:i/>
                <w:iCs/>
                <w:color w:val="2E74B5" w:themeColor="accent1" w:themeShade="BF"/>
              </w:rPr>
            </m:ctrlPr>
          </m:accPr>
          <m:e>
            <m:r>
              <w:rPr>
                <w:rFonts w:ascii="Cambria Math" w:hAnsi="Cambria Math"/>
                <w:color w:val="2E74B5" w:themeColor="accent1" w:themeShade="BF"/>
              </w:rPr>
              <m:t>L</m:t>
            </m:r>
          </m:e>
        </m:acc>
      </m:oMath>
      <w:r w:rsidRPr="00BB7FC7">
        <w:rPr>
          <w:rFonts w:eastAsiaTheme="minorEastAsia" w:hint="cs"/>
          <w:iCs/>
          <w:color w:val="2E74B5" w:themeColor="accent1" w:themeShade="BF"/>
          <w:rtl/>
        </w:rPr>
        <w:t xml:space="preserve"> </w:t>
      </w:r>
      <w:r w:rsidR="009E2AD7">
        <w:rPr>
          <w:rFonts w:eastAsiaTheme="minorEastAsia" w:hint="cs"/>
          <w:iCs/>
          <w:color w:val="2E74B5" w:themeColor="accent1" w:themeShade="BF"/>
          <w:rtl/>
        </w:rPr>
        <w:t>.</w:t>
      </w:r>
    </w:p>
    <w:p w:rsidR="00595F74" w:rsidRDefault="00425FF5" w:rsidP="00425FF5">
      <w:pPr>
        <w:bidi/>
        <w:rPr>
          <w:rFonts w:eastAsiaTheme="minorEastAsia"/>
          <w:iCs/>
          <w:color w:val="2E74B5" w:themeColor="accent1" w:themeShade="BF"/>
          <w:rtl/>
        </w:rPr>
      </w:pPr>
      <w:r>
        <w:rPr>
          <w:rFonts w:eastAsiaTheme="minorEastAsia" w:hint="cs"/>
          <w:iCs/>
          <w:color w:val="2E74B5" w:themeColor="accent1" w:themeShade="BF"/>
          <w:rtl/>
        </w:rPr>
        <w:t xml:space="preserve">באופן דומה, כבור </w:t>
      </w:r>
      <w:r w:rsidRPr="00BB7FC7">
        <w:rPr>
          <w:rFonts w:hint="cs"/>
          <w:color w:val="2E74B5" w:themeColor="accent1" w:themeShade="BF"/>
          <w:rtl/>
        </w:rPr>
        <w:t xml:space="preserve">, </w:t>
      </w:r>
      <w:r w:rsidRPr="00BB7FC7">
        <w:rPr>
          <w:color w:val="2E74B5" w:themeColor="accent1" w:themeShade="BF"/>
          <w:rtl/>
        </w:rPr>
        <w:t>עבור</w:t>
      </w:r>
      <w:r w:rsidRPr="00BB7FC7">
        <w:rPr>
          <w:rFonts w:hint="cs"/>
          <w:color w:val="2E74B5" w:themeColor="accent1" w:themeShade="BF"/>
          <w:rtl/>
        </w:rPr>
        <w:t xml:space="preserve"> כל</w:t>
      </w:r>
      <w:r w:rsidRPr="00BB7FC7">
        <w:rPr>
          <w:color w:val="2E74B5" w:themeColor="accent1" w:themeShade="BF"/>
          <w:rtl/>
        </w:rPr>
        <w:t xml:space="preserve"> </w:t>
      </w:r>
      <m:oMath>
        <m:r>
          <w:rPr>
            <w:rFonts w:ascii="Cambria Math" w:hAnsi="Cambria Math"/>
            <w:color w:val="2E74B5" w:themeColor="accent1" w:themeShade="BF"/>
          </w:rPr>
          <m:t>x,y∈ </m:t>
        </m:r>
        <m:sSup>
          <m:sSupPr>
            <m:ctrlPr>
              <w:rPr>
                <w:rFonts w:ascii="Cambria Math" w:hAnsi="Cambria Math"/>
                <w:i/>
                <w:iCs/>
                <w:color w:val="2E74B5" w:themeColor="accent1" w:themeShade="BF"/>
              </w:rPr>
            </m:ctrlPr>
          </m:sSupPr>
          <m:e>
            <m:r>
              <w:rPr>
                <w:rFonts w:ascii="Cambria Math" w:hAnsi="Cambria Math"/>
                <w:color w:val="2E74B5" w:themeColor="accent1" w:themeShade="BF"/>
                <w:lang w:val="el-GR"/>
              </w:rPr>
              <m:t>Σ</m:t>
            </m:r>
          </m:e>
          <m:sup>
            <m:r>
              <w:rPr>
                <w:rFonts w:ascii="Cambria Math" w:hAnsi="Cambria Math"/>
                <w:color w:val="2E74B5" w:themeColor="accent1" w:themeShade="BF"/>
              </w:rPr>
              <m:t>*</m:t>
            </m:r>
          </m:sup>
        </m:sSup>
      </m:oMath>
      <w:r>
        <w:rPr>
          <w:rFonts w:eastAsiaTheme="minorEastAsia" w:hint="cs"/>
          <w:iCs/>
          <w:color w:val="2E74B5" w:themeColor="accent1" w:themeShade="BF"/>
          <w:rtl/>
        </w:rPr>
        <w:t xml:space="preserve"> שאינם באותה מחלקת שקילות ב</w:t>
      </w:r>
      <w:r>
        <w:rPr>
          <w:rFonts w:eastAsiaTheme="minorEastAsia" w:hint="cs"/>
          <w:iCs/>
          <w:color w:val="2E74B5" w:themeColor="accent1" w:themeShade="BF"/>
        </w:rPr>
        <w:t>L</w:t>
      </w:r>
      <w:r>
        <w:rPr>
          <w:rFonts w:eastAsiaTheme="minorEastAsia" w:hint="cs"/>
          <w:iCs/>
          <w:color w:val="2E74B5" w:themeColor="accent1" w:themeShade="BF"/>
          <w:rtl/>
        </w:rPr>
        <w:t xml:space="preserve"> מתקיים:</w:t>
      </w:r>
    </w:p>
    <w:p w:rsidR="00425FF5" w:rsidRPr="00425FF5" w:rsidRDefault="00425FF5" w:rsidP="00425FF5">
      <w:pPr>
        <w:bidi/>
        <w:rPr>
          <w:i/>
          <w:color w:val="2E74B5" w:themeColor="accent1" w:themeShade="BF"/>
        </w:rPr>
      </w:pPr>
      <m:oMathPara>
        <m:oMath>
          <m:r>
            <m:rPr>
              <m:sty m:val="p"/>
            </m:rPr>
            <w:rPr>
              <w:rFonts w:ascii="Cambria Math" w:hAnsi="Cambria Math" w:cs="Cambria Math" w:hint="cs"/>
              <w:color w:val="2E74B5" w:themeColor="accent1" w:themeShade="BF"/>
              <w:rtl/>
            </w:rPr>
            <m:t>∃</m:t>
          </m:r>
          <m:r>
            <w:rPr>
              <w:rFonts w:ascii="Cambria Math" w:hAnsi="Cambria Math"/>
              <w:color w:val="2E74B5" w:themeColor="accent1" w:themeShade="BF"/>
            </w:rPr>
            <m:t>z:( xz∈L ⋀yz∉L ) ⋁( xz∉L ⋀yz∈L )</m:t>
          </m:r>
        </m:oMath>
      </m:oMathPara>
    </w:p>
    <w:p w:rsidR="00595F74" w:rsidRPr="009E2AD7" w:rsidRDefault="00FA5EA0" w:rsidP="00FA5EA0">
      <w:pPr>
        <w:bidi/>
        <w:ind w:left="720"/>
        <w:jc w:val="center"/>
        <w:rPr>
          <w:color w:val="0070C0"/>
          <w:rtl/>
        </w:rPr>
      </w:pPr>
      <w:r w:rsidRPr="009E2AD7">
        <w:rPr>
          <w:rFonts w:eastAsiaTheme="minorEastAsia" w:hint="cs"/>
          <w:i/>
          <w:color w:val="0070C0"/>
          <w:rtl/>
        </w:rPr>
        <w:t xml:space="preserve">  </w:t>
      </w:r>
      <m:oMath>
        <m:r>
          <w:rPr>
            <w:rFonts w:ascii="Cambria Math" w:hAnsi="Cambria Math"/>
            <w:color w:val="0070C0"/>
          </w:rPr>
          <m:t xml:space="preserve">⟺ </m:t>
        </m:r>
        <m:r>
          <m:rPr>
            <m:sty m:val="p"/>
          </m:rPr>
          <w:rPr>
            <w:rFonts w:ascii="Cambria Math" w:hAnsi="Cambria Math" w:cs="Cambria Math" w:hint="cs"/>
            <w:color w:val="0070C0"/>
            <w:rtl/>
          </w:rPr>
          <m:t>∃</m:t>
        </m:r>
        <m:r>
          <w:rPr>
            <w:rFonts w:ascii="Cambria Math" w:hAnsi="Cambria Math"/>
            <w:color w:val="0070C0"/>
          </w:rPr>
          <m:t>z:( xz∉</m:t>
        </m:r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  <m:r>
          <w:rPr>
            <w:rFonts w:ascii="Cambria Math" w:hAnsi="Cambria Math"/>
            <w:color w:val="0070C0"/>
          </w:rPr>
          <m:t xml:space="preserve">  ⋀yz∈</m:t>
        </m:r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  <m:r>
          <w:rPr>
            <w:rFonts w:ascii="Cambria Math" w:hAnsi="Cambria Math"/>
            <w:color w:val="0070C0"/>
          </w:rPr>
          <m:t xml:space="preserve"> ) ⋁( xz∈</m:t>
        </m:r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  <m:r>
          <w:rPr>
            <w:rFonts w:ascii="Cambria Math" w:hAnsi="Cambria Math"/>
            <w:color w:val="0070C0"/>
          </w:rPr>
          <m:t xml:space="preserve">  ⋀yz∉</m:t>
        </m:r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  <m:r>
          <w:rPr>
            <w:rFonts w:ascii="Cambria Math" w:hAnsi="Cambria Math"/>
            <w:color w:val="0070C0"/>
          </w:rPr>
          <m:t xml:space="preserve">) </m:t>
        </m:r>
      </m:oMath>
    </w:p>
    <w:p w:rsidR="00595F74" w:rsidRPr="009E2AD7" w:rsidRDefault="00FA5EA0" w:rsidP="009E2AD7">
      <w:pPr>
        <w:bidi/>
        <w:ind w:left="720"/>
        <w:rPr>
          <w:rFonts w:eastAsiaTheme="minorEastAsia"/>
          <w:iCs/>
          <w:color w:val="0070C0"/>
          <w:rtl/>
        </w:rPr>
      </w:pPr>
      <w:r w:rsidRPr="009E2AD7">
        <w:rPr>
          <w:rFonts w:hint="cs"/>
          <w:color w:val="0070C0"/>
          <w:rtl/>
        </w:rPr>
        <w:t>כלומר יש להן סיפא מפרידה ביחס ל</w:t>
      </w:r>
      <m:oMath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</m:oMath>
      <w:r w:rsidRPr="009E2AD7">
        <w:rPr>
          <w:rFonts w:eastAsiaTheme="minorEastAsia" w:hint="cs"/>
          <w:iCs/>
          <w:color w:val="0070C0"/>
          <w:rtl/>
        </w:rPr>
        <w:t xml:space="preserve"> </w:t>
      </w:r>
      <w:r w:rsidR="009E2AD7" w:rsidRPr="009E2AD7">
        <w:rPr>
          <w:rFonts w:eastAsiaTheme="minorEastAsia" w:hint="cs"/>
          <w:iCs/>
          <w:color w:val="0070C0"/>
          <w:rtl/>
        </w:rPr>
        <w:t>ו</w:t>
      </w:r>
      <w:r w:rsidRPr="009E2AD7">
        <w:rPr>
          <w:rFonts w:eastAsiaTheme="minorEastAsia" w:hint="cs"/>
          <w:iCs/>
          <w:color w:val="0070C0"/>
          <w:rtl/>
        </w:rPr>
        <w:t>הם אינם באותה מחלקת שקילות ב</w:t>
      </w:r>
      <m:oMath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</m:oMath>
      <w:r w:rsidRPr="009E2AD7">
        <w:rPr>
          <w:rFonts w:eastAsiaTheme="minorEastAsia" w:hint="cs"/>
          <w:iCs/>
          <w:color w:val="0070C0"/>
          <w:rtl/>
        </w:rPr>
        <w:t>.</w:t>
      </w:r>
    </w:p>
    <w:p w:rsidR="00FA5EA0" w:rsidRPr="009E2AD7" w:rsidRDefault="00FA5EA0" w:rsidP="00FA5EA0">
      <w:pPr>
        <w:bidi/>
        <w:ind w:left="720"/>
        <w:rPr>
          <w:color w:val="0070C0"/>
          <w:rtl/>
        </w:rPr>
      </w:pPr>
      <w:r w:rsidRPr="009E2AD7">
        <w:rPr>
          <w:rFonts w:eastAsiaTheme="minorEastAsia" w:hint="cs"/>
          <w:iCs/>
          <w:color w:val="0070C0"/>
          <w:rtl/>
        </w:rPr>
        <w:t>סה"כ קיבלנו שעבור כל זוג מילים- אם הן באותה מחלקת שקילות ב</w:t>
      </w:r>
      <m:oMath>
        <m:r>
          <w:rPr>
            <w:rFonts w:ascii="Cambria Math" w:hAnsi="Cambria Math"/>
            <w:color w:val="0070C0"/>
          </w:rPr>
          <m:t xml:space="preserve"> L</m:t>
        </m:r>
      </m:oMath>
      <w:r w:rsidRPr="009E2AD7">
        <w:rPr>
          <w:rFonts w:eastAsiaTheme="minorEastAsia" w:hint="cs"/>
          <w:color w:val="0070C0"/>
          <w:rtl/>
        </w:rPr>
        <w:t xml:space="preserve"> אז הן באותה מחלקת שקילות ב</w:t>
      </w:r>
      <m:oMath>
        <m:acc>
          <m:accPr>
            <m:chr m:val="̅"/>
            <m:ctrlPr>
              <w:rPr>
                <w:rFonts w:ascii="Cambria Math" w:hAnsi="Cambria Math"/>
                <w:i/>
                <w:iCs/>
                <w:color w:val="0070C0"/>
              </w:rPr>
            </m:ctrlPr>
          </m:accPr>
          <m:e>
            <m:r>
              <w:rPr>
                <w:rFonts w:ascii="Cambria Math" w:hAnsi="Cambria Math"/>
                <w:color w:val="0070C0"/>
              </w:rPr>
              <m:t>L</m:t>
            </m:r>
          </m:e>
        </m:acc>
      </m:oMath>
      <w:r w:rsidRPr="009E2AD7">
        <w:rPr>
          <w:rFonts w:eastAsiaTheme="minorEastAsia" w:hint="cs"/>
          <w:iCs/>
          <w:color w:val="0070C0"/>
          <w:rtl/>
        </w:rPr>
        <w:t xml:space="preserve"> ואם הם אינם באותה מחלקת שקילות </w:t>
      </w:r>
      <w:r w:rsidR="009E2AD7" w:rsidRPr="009E2AD7">
        <w:rPr>
          <w:rFonts w:eastAsiaTheme="minorEastAsia" w:hint="cs"/>
          <w:iCs/>
          <w:color w:val="0070C0"/>
          <w:rtl/>
        </w:rPr>
        <w:t>אז הם אינם באותה מחלקת שקילות ב</w:t>
      </w:r>
      <w:r w:rsidR="009E2AD7" w:rsidRPr="009E2AD7">
        <w:rPr>
          <w:rFonts w:eastAsiaTheme="minorEastAsia" w:hint="cs"/>
          <w:iCs/>
          <w:color w:val="0070C0"/>
        </w:rPr>
        <w:t>L</w:t>
      </w:r>
      <w:r w:rsidR="009E2AD7" w:rsidRPr="009E2AD7">
        <w:rPr>
          <w:rFonts w:eastAsiaTheme="minorEastAsia" w:hint="cs"/>
          <w:iCs/>
          <w:color w:val="0070C0"/>
          <w:rtl/>
        </w:rPr>
        <w:t xml:space="preserve">. </w:t>
      </w:r>
    </w:p>
    <w:p w:rsidR="00595F74" w:rsidRPr="009D726C" w:rsidRDefault="00595F74" w:rsidP="00595F74">
      <w:pPr>
        <w:bidi/>
        <w:ind w:left="720"/>
      </w:pPr>
    </w:p>
    <w:p w:rsidR="007D51CE" w:rsidRDefault="00DE000D" w:rsidP="00DE000D">
      <w:pPr>
        <w:bidi/>
        <w:rPr>
          <w:rtl/>
        </w:rPr>
      </w:pPr>
      <w:r w:rsidRPr="00DE000D">
        <w:rPr>
          <w:rFonts w:hint="cs"/>
          <w:b/>
          <w:bCs/>
          <w:u w:val="single"/>
          <w:rtl/>
        </w:rPr>
        <w:t>דקדוק חסר הקשר</w:t>
      </w:r>
    </w:p>
    <w:p w:rsidR="000F1CBE" w:rsidRPr="00630B42" w:rsidRDefault="000F1CBE" w:rsidP="00DE000D">
      <w:pPr>
        <w:bidi/>
        <w:rPr>
          <w:b/>
          <w:bCs/>
          <w:sz w:val="24"/>
          <w:szCs w:val="24"/>
          <w:rtl/>
        </w:rPr>
      </w:pPr>
      <w:r w:rsidRPr="00630B42">
        <w:rPr>
          <w:rFonts w:hint="cs"/>
          <w:b/>
          <w:bCs/>
          <w:sz w:val="24"/>
          <w:szCs w:val="24"/>
          <w:rtl/>
        </w:rPr>
        <w:t>3.</w:t>
      </w:r>
      <w:r w:rsidR="001249DB" w:rsidRPr="00630B42">
        <w:rPr>
          <w:rFonts w:hint="cs"/>
          <w:b/>
          <w:bCs/>
          <w:sz w:val="24"/>
          <w:szCs w:val="24"/>
          <w:rtl/>
        </w:rPr>
        <w:t xml:space="preserve"> </w:t>
      </w:r>
    </w:p>
    <w:p w:rsidR="004B5663" w:rsidRPr="000F1CBE" w:rsidRDefault="00DB6773" w:rsidP="000F1CBE">
      <w:pPr>
        <w:bidi/>
        <w:ind w:left="360"/>
        <w:rPr>
          <w:b/>
          <w:bCs/>
          <w:u w:val="single"/>
        </w:rPr>
      </w:pPr>
      <w:r>
        <w:rPr>
          <w:rFonts w:hint="cs"/>
          <w:rtl/>
        </w:rPr>
        <w:t>א</w:t>
      </w:r>
      <w:r w:rsidR="000F1CBE">
        <w:rPr>
          <w:rFonts w:hint="cs"/>
          <w:rtl/>
        </w:rPr>
        <w:t>.</w:t>
      </w:r>
      <w:r w:rsidR="00DE000D">
        <w:t>)</w:t>
      </w:r>
      <w:r w:rsidR="004B5663">
        <w:rPr>
          <w:rFonts w:hint="cs"/>
          <w:rtl/>
        </w:rPr>
        <w:t xml:space="preserve"> </w:t>
      </w:r>
      <w:r w:rsidR="000F1CBE" w:rsidRPr="000F1CBE">
        <w:rPr>
          <w:rFonts w:hint="cs"/>
          <w:b/>
          <w:bCs/>
          <w:rtl/>
        </w:rPr>
        <w:t>20 נקודות</w:t>
      </w:r>
      <w:r w:rsidR="00DE000D">
        <w:rPr>
          <w:b/>
          <w:bCs/>
        </w:rPr>
        <w:t>(</w:t>
      </w:r>
    </w:p>
    <w:p w:rsidR="00DB6773" w:rsidRDefault="00DB6773" w:rsidP="000F1CBE">
      <w:pPr>
        <w:pStyle w:val="a3"/>
        <w:bidi/>
      </w:pPr>
      <w:r>
        <w:rPr>
          <w:rFonts w:hint="cs"/>
          <w:rtl/>
        </w:rPr>
        <w:t xml:space="preserve">. תנו דקדוק </w:t>
      </w:r>
      <w:proofErr w:type="spellStart"/>
      <w:r>
        <w:rPr>
          <w:rFonts w:hint="cs"/>
          <w:rtl/>
        </w:rPr>
        <w:t>ח"ה</w:t>
      </w:r>
      <w:proofErr w:type="spellEnd"/>
      <w:r>
        <w:rPr>
          <w:rFonts w:hint="cs"/>
          <w:rtl/>
        </w:rPr>
        <w:t xml:space="preserve"> עבור השפות הבאות: (השפות מעל הא"ב </w:t>
      </w:r>
      <w:r>
        <w:t xml:space="preserve"> {0,1}</w:t>
      </w:r>
      <w:r>
        <w:rPr>
          <w:rFonts w:hint="cs"/>
          <w:rtl/>
        </w:rPr>
        <w:t>)</w:t>
      </w:r>
    </w:p>
    <w:p w:rsidR="007129A9" w:rsidRPr="00CD6A9A" w:rsidRDefault="00DB6773" w:rsidP="000F1CBE">
      <w:pPr>
        <w:pStyle w:val="a3"/>
        <w:bidi/>
        <w:ind w:left="1080"/>
      </w:pPr>
      <w:r>
        <w:rPr>
          <w:rFonts w:hint="cs"/>
          <w:rtl/>
        </w:rPr>
        <w:t>1</w:t>
      </w:r>
      <w:r w:rsidR="0092497D">
        <w:rPr>
          <w:rFonts w:hint="cs"/>
          <w:rtl/>
        </w:rPr>
        <w:t xml:space="preserve">. </w:t>
      </w:r>
      <m:oMath>
        <m:r>
          <w:rPr>
            <w:rFonts w:ascii="Cambria Math" w:hAnsi="Cambria Math"/>
          </w:rPr>
          <m:t>L=</m:t>
        </m:r>
        <m:d>
          <m:dPr>
            <m:begChr m:val="{"/>
            <m:endChr m:val="|"/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0</m:t>
                </m:r>
              </m:e>
              <m:sup>
                <m:r>
                  <w:rPr>
                    <w:rFonts w:ascii="Cambria Math" w:hAnsi="Cambria Math"/>
                  </w:rPr>
                  <m:t>i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</m:t>
                </m:r>
              </m:e>
              <m:sup>
                <m:r>
                  <w:rPr>
                    <w:rFonts w:ascii="Cambria Math" w:hAnsi="Cambria Math"/>
                  </w:rPr>
                  <m:t>j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0</m:t>
                </m:r>
              </m:e>
              <m:sup>
                <m:r>
                  <w:rPr>
                    <w:rFonts w:ascii="Cambria Math" w:hAnsi="Cambria Math"/>
                  </w:rPr>
                  <m:t>k</m:t>
                </m:r>
              </m:sup>
            </m:sSup>
          </m:e>
        </m:d>
        <m:r>
          <w:rPr>
            <w:rFonts w:ascii="Cambria Math" w:hAnsi="Cambria Math"/>
          </w:rPr>
          <m:t>i=j∨j=k}</m:t>
        </m:r>
      </m:oMath>
    </w:p>
    <w:p w:rsidR="00CD6A9A" w:rsidRDefault="00DB6773" w:rsidP="000F1CBE">
      <w:pPr>
        <w:pStyle w:val="a3"/>
        <w:bidi/>
        <w:ind w:left="1080"/>
        <w:rPr>
          <w:rFonts w:eastAsiaTheme="minorEastAsia"/>
        </w:rPr>
      </w:pPr>
      <w:r>
        <w:rPr>
          <w:rFonts w:eastAsiaTheme="minorEastAsia" w:hint="cs"/>
          <w:rtl/>
        </w:rPr>
        <w:lastRenderedPageBreak/>
        <w:t>2</w:t>
      </w:r>
      <w:r w:rsidR="00CD6A9A">
        <w:rPr>
          <w:rFonts w:eastAsiaTheme="minorEastAsia" w:hint="cs"/>
          <w:rtl/>
        </w:rPr>
        <w:t xml:space="preserve">. </w:t>
      </w:r>
      <m:oMath>
        <m:r>
          <m:rPr>
            <m:sty m:val="p"/>
          </m:rPr>
          <w:rPr>
            <w:rFonts w:ascii="Cambria Math" w:eastAsiaTheme="minorEastAsia" w:hAnsi="Cambria Math"/>
          </w:rPr>
          <m:t>L=</m:t>
        </m:r>
        <m:d>
          <m:dPr>
            <m:begChr m:val="{"/>
            <m:endChr m:val="|"/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w</m:t>
            </m:r>
          </m:e>
        </m:d>
        <m:r>
          <w:rPr>
            <w:rFonts w:ascii="Cambria Math" w:eastAsiaTheme="minorEastAsia" w:hAnsi="Cambria Math"/>
          </w:rPr>
          <m:t xml:space="preserve"> 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#</m:t>
            </m:r>
          </m:e>
          <m:sub>
            <m:r>
              <w:rPr>
                <w:rFonts w:ascii="Cambria Math" w:eastAsiaTheme="minorEastAsia" w:hAnsi="Cambria Math"/>
              </w:rPr>
              <m:t>0</m:t>
            </m:r>
          </m:sub>
        </m:sSub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w</m:t>
            </m:r>
          </m:e>
        </m:d>
        <m:r>
          <w:rPr>
            <w:rFonts w:ascii="Cambria Math" w:eastAsiaTheme="minorEastAsia" w:hAnsi="Cambria Math"/>
          </w:rPr>
          <m:t>=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#</m:t>
            </m:r>
          </m:e>
          <m:sub>
            <m:r>
              <w:rPr>
                <w:rFonts w:ascii="Cambria Math" w:eastAsiaTheme="minorEastAsia" w:hAnsi="Cambria Math"/>
              </w:rPr>
              <m:t>1</m:t>
            </m:r>
          </m:sub>
        </m:sSub>
        <m:d>
          <m:dPr>
            <m:ctrlPr>
              <w:rPr>
                <w:rFonts w:ascii="Cambria Math" w:eastAsiaTheme="minorEastAsia" w:hAnsi="Cambria Math"/>
                <w:i/>
              </w:rPr>
            </m:ctrlPr>
          </m:dPr>
          <m:e>
            <m:r>
              <w:rPr>
                <w:rFonts w:ascii="Cambria Math" w:eastAsiaTheme="minorEastAsia" w:hAnsi="Cambria Math"/>
              </w:rPr>
              <m:t>w</m:t>
            </m:r>
          </m:e>
        </m:d>
        <m:r>
          <w:rPr>
            <w:rFonts w:ascii="Cambria Math" w:eastAsiaTheme="minorEastAsia" w:hAnsi="Cambria Math"/>
          </w:rPr>
          <m:t>}</m:t>
        </m:r>
      </m:oMath>
    </w:p>
    <w:p w:rsidR="00CD6A9A" w:rsidRDefault="00DB6773" w:rsidP="000F1CBE">
      <w:pPr>
        <w:pStyle w:val="a3"/>
        <w:bidi/>
        <w:ind w:left="1080"/>
        <w:rPr>
          <w:rFonts w:eastAsiaTheme="minorEastAsia"/>
          <w:rtl/>
        </w:rPr>
      </w:pPr>
      <w:r>
        <w:rPr>
          <w:rFonts w:eastAsiaTheme="minorEastAsia" w:hint="cs"/>
          <w:rtl/>
        </w:rPr>
        <w:t>3</w:t>
      </w:r>
      <w:r w:rsidR="00CD6A9A">
        <w:rPr>
          <w:rFonts w:eastAsiaTheme="minorEastAsia" w:hint="cs"/>
          <w:rtl/>
        </w:rPr>
        <w:t xml:space="preserve">. </w:t>
      </w:r>
      <m:oMath>
        <m:r>
          <w:rPr>
            <w:rFonts w:ascii="Cambria Math" w:hAnsi="Cambria Math"/>
          </w:rPr>
          <m:t>L=</m:t>
        </m:r>
        <m:d>
          <m:dPr>
            <m:begChr m:val="{"/>
            <m:endChr m:val="|"/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0</m:t>
                </m:r>
              </m:e>
              <m:sup>
                <m:r>
                  <w:rPr>
                    <w:rFonts w:ascii="Cambria Math" w:hAnsi="Cambria Math"/>
                  </w:rPr>
                  <m:t>i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</m:t>
                </m:r>
              </m:e>
              <m:sup>
                <m:r>
                  <w:rPr>
                    <w:rFonts w:ascii="Cambria Math" w:hAnsi="Cambria Math"/>
                  </w:rPr>
                  <m:t>j</m:t>
                </m:r>
              </m:sup>
            </m:sSup>
          </m:e>
        </m:d>
        <m:r>
          <w:rPr>
            <w:rFonts w:ascii="Cambria Math" w:hAnsi="Cambria Math"/>
          </w:rPr>
          <m:t>i≤j≤2i}</m:t>
        </m:r>
      </m:oMath>
    </w:p>
    <w:p w:rsidR="000F1CBE" w:rsidRPr="00CE7DAC" w:rsidRDefault="000F1CBE" w:rsidP="000F1CBE">
      <w:pPr>
        <w:pStyle w:val="a3"/>
        <w:bidi/>
        <w:rPr>
          <w:rFonts w:eastAsiaTheme="minorEastAsia"/>
          <w:color w:val="2E74B5" w:themeColor="accent1" w:themeShade="BF"/>
          <w:rtl/>
        </w:rPr>
      </w:pPr>
    </w:p>
    <w:p w:rsidR="0083512D" w:rsidRPr="00CE7DAC" w:rsidRDefault="00EB4CE8" w:rsidP="00EB4CE8">
      <w:pPr>
        <w:pStyle w:val="a3"/>
        <w:numPr>
          <w:ilvl w:val="0"/>
          <w:numId w:val="14"/>
        </w:numPr>
        <w:bidi/>
        <w:rPr>
          <w:rFonts w:eastAsiaTheme="minorEastAsia"/>
          <w:color w:val="2E74B5" w:themeColor="accent1" w:themeShade="BF"/>
        </w:rPr>
      </w:pPr>
      <w:r w:rsidRPr="00CE7DAC">
        <w:rPr>
          <w:rFonts w:eastAsiaTheme="minorEastAsia" w:hint="cs"/>
          <w:color w:val="2E74B5" w:themeColor="accent1" w:themeShade="BF"/>
          <w:rtl/>
        </w:rPr>
        <w:t xml:space="preserve">נשים לב שהשפה היא איחוד של שתי שפות </w:t>
      </w:r>
    </w:p>
    <w:p w:rsidR="00EB4CE8" w:rsidRPr="00CE7DAC" w:rsidRDefault="00EB4CE8" w:rsidP="00EB4CE8">
      <w:pPr>
        <w:bidi/>
        <w:jc w:val="center"/>
        <w:rPr>
          <w:rFonts w:eastAsiaTheme="minorEastAsia"/>
          <w:color w:val="2E74B5" w:themeColor="accent1" w:themeShade="BF"/>
        </w:rPr>
      </w:pPr>
      <w:r w:rsidRPr="00CE7DAC">
        <w:rPr>
          <w:rFonts w:eastAsiaTheme="minorEastAsia" w:hint="cs"/>
          <w:color w:val="2E74B5" w:themeColor="accent1" w:themeShade="BF"/>
          <w:rtl/>
        </w:rPr>
        <w:t>{</w:t>
      </w:r>
      <m:oMath>
        <m:r>
          <w:rPr>
            <w:rFonts w:ascii="Cambria Math" w:eastAsiaTheme="minorEastAsia" w:hAnsi="Cambria Math" w:cs="Cambria Math" w:hint="cs"/>
            <w:color w:val="2E74B5" w:themeColor="accent1" w:themeShade="BF"/>
            <w:rtl/>
          </w:rPr>
          <m:t>∪</m:t>
        </m:r>
        <m:d>
          <m:dPr>
            <m:begChr m:val="{"/>
            <m:endChr m:val="|"/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color w:val="2E74B5" w:themeColor="accent1" w:themeShade="BF"/>
                  </w:rPr>
                </m:ctrlPr>
              </m:sSupP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0</m:t>
                </m:r>
              </m:e>
              <m:sup>
                <m:r>
                  <w:rPr>
                    <w:rFonts w:ascii="Cambria Math" w:hAnsi="Cambria Math"/>
                    <w:color w:val="2E74B5" w:themeColor="accent1" w:themeShade="BF"/>
                  </w:rPr>
                  <m:t>i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  <w:color w:val="2E74B5" w:themeColor="accent1" w:themeShade="BF"/>
                  </w:rPr>
                </m:ctrlPr>
              </m:sSupP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1</m:t>
                </m:r>
              </m:e>
              <m:sup>
                <m:r>
                  <w:rPr>
                    <w:rFonts w:ascii="Cambria Math" w:hAnsi="Cambria Math"/>
                    <w:color w:val="2E74B5" w:themeColor="accent1" w:themeShade="BF"/>
                  </w:rPr>
                  <m:t>k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  <w:color w:val="2E74B5" w:themeColor="accent1" w:themeShade="BF"/>
                  </w:rPr>
                </m:ctrlPr>
              </m:sSupP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0</m:t>
                </m:r>
              </m:e>
              <m:sup>
                <m:r>
                  <w:rPr>
                    <w:rFonts w:ascii="Cambria Math" w:hAnsi="Cambria Math"/>
                    <w:color w:val="2E74B5" w:themeColor="accent1" w:themeShade="BF"/>
                  </w:rPr>
                  <m:t>k</m:t>
                </m:r>
              </m:sup>
            </m:sSup>
          </m:e>
        </m:d>
        <m:r>
          <w:rPr>
            <w:rFonts w:ascii="Cambria Math" w:hAnsi="Cambria Math"/>
            <w:color w:val="2E74B5" w:themeColor="accent1" w:themeShade="BF"/>
          </w:rPr>
          <m:t>i,k≥0</m:t>
        </m:r>
      </m:oMath>
      <w:r w:rsidRPr="00CE7DAC">
        <w:rPr>
          <w:rFonts w:eastAsiaTheme="minorEastAsia"/>
          <w:color w:val="2E74B5" w:themeColor="accent1" w:themeShade="BF"/>
        </w:rPr>
        <w:t xml:space="preserve"> </w:t>
      </w:r>
      <w:r w:rsidRPr="00CE7DAC">
        <w:rPr>
          <w:rFonts w:eastAsiaTheme="minorEastAsia" w:hint="cs"/>
          <w:color w:val="2E74B5" w:themeColor="accent1" w:themeShade="BF"/>
          <w:rtl/>
        </w:rPr>
        <w:t>{</w:t>
      </w:r>
      <m:oMath>
        <m:d>
          <m:dPr>
            <m:begChr m:val="{"/>
            <m:endChr m:val="|"/>
            <m:ctrlPr>
              <w:rPr>
                <w:rFonts w:ascii="Cambria Math" w:hAnsi="Cambria Math"/>
                <w:i/>
                <w:color w:val="2E74B5" w:themeColor="accent1" w:themeShade="BF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color w:val="2E74B5" w:themeColor="accent1" w:themeShade="BF"/>
                  </w:rPr>
                </m:ctrlPr>
              </m:sSupP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0</m:t>
                </m:r>
              </m:e>
              <m:sup>
                <m:r>
                  <w:rPr>
                    <w:rFonts w:ascii="Cambria Math" w:hAnsi="Cambria Math"/>
                    <w:color w:val="2E74B5" w:themeColor="accent1" w:themeShade="BF"/>
                  </w:rPr>
                  <m:t>i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  <w:color w:val="2E74B5" w:themeColor="accent1" w:themeShade="BF"/>
                  </w:rPr>
                </m:ctrlPr>
              </m:sSupP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1</m:t>
                </m:r>
              </m:e>
              <m:sup>
                <m:r>
                  <w:rPr>
                    <w:rFonts w:ascii="Cambria Math" w:hAnsi="Cambria Math"/>
                    <w:color w:val="2E74B5" w:themeColor="accent1" w:themeShade="BF"/>
                  </w:rPr>
                  <m:t>i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  <w:color w:val="2E74B5" w:themeColor="accent1" w:themeShade="BF"/>
                  </w:rPr>
                </m:ctrlPr>
              </m:sSupP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0</m:t>
                </m:r>
              </m:e>
              <m:sup>
                <m:r>
                  <w:rPr>
                    <w:rFonts w:ascii="Cambria Math" w:hAnsi="Cambria Math"/>
                    <w:color w:val="2E74B5" w:themeColor="accent1" w:themeShade="BF"/>
                  </w:rPr>
                  <m:t>k</m:t>
                </m:r>
              </m:sup>
            </m:sSup>
          </m:e>
        </m:d>
        <m:r>
          <w:rPr>
            <w:rFonts w:ascii="Cambria Math" w:hAnsi="Cambria Math"/>
            <w:color w:val="2E74B5" w:themeColor="accent1" w:themeShade="BF"/>
          </w:rPr>
          <m:t>i,k≥0</m:t>
        </m:r>
      </m:oMath>
    </w:p>
    <w:p w:rsidR="00EB4CE8" w:rsidRPr="00CE7DAC" w:rsidRDefault="00EB4CE8" w:rsidP="00EB4CE8">
      <w:pPr>
        <w:bidi/>
        <w:rPr>
          <w:rFonts w:eastAsiaTheme="minorEastAsia"/>
          <w:color w:val="2E74B5" w:themeColor="accent1" w:themeShade="BF"/>
          <w:rtl/>
        </w:rPr>
      </w:pPr>
      <w:r w:rsidRPr="00CE7DAC">
        <w:rPr>
          <w:rFonts w:eastAsiaTheme="minorEastAsia" w:hint="cs"/>
          <w:color w:val="2E74B5" w:themeColor="accent1" w:themeShade="BF"/>
          <w:rtl/>
        </w:rPr>
        <w:t>ונבנה את הדקדוק כך:</w:t>
      </w:r>
    </w:p>
    <w:p w:rsidR="00EB4CE8" w:rsidRPr="00CE7DAC" w:rsidRDefault="00EB4CE8" w:rsidP="00EB4CE8">
      <w:pPr>
        <w:bidi/>
        <w:jc w:val="right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S→AC| CB</m:t>
          </m:r>
        </m:oMath>
      </m:oMathPara>
    </w:p>
    <w:p w:rsidR="00EB4CE8" w:rsidRPr="00CE7DAC" w:rsidRDefault="00EB4CE8" w:rsidP="00EB4CE8">
      <w:pPr>
        <w:bidi/>
        <w:jc w:val="right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A→0A1| ε</m:t>
          </m:r>
        </m:oMath>
      </m:oMathPara>
    </w:p>
    <w:p w:rsidR="00EB4CE8" w:rsidRPr="00CE7DAC" w:rsidRDefault="008D3AB7" w:rsidP="00EB4CE8">
      <w:pPr>
        <w:bidi/>
        <w:jc w:val="right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B→1B0| ε</m:t>
          </m:r>
        </m:oMath>
      </m:oMathPara>
    </w:p>
    <w:p w:rsidR="00EB4CE8" w:rsidRPr="00CE7DAC" w:rsidRDefault="00EB4CE8" w:rsidP="00EB4CE8">
      <w:pPr>
        <w:bidi/>
        <w:jc w:val="right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C→0C| ε</m:t>
          </m:r>
        </m:oMath>
      </m:oMathPara>
    </w:p>
    <w:p w:rsidR="0083512D" w:rsidRPr="00CE7DAC" w:rsidRDefault="0083512D" w:rsidP="008D3AB7">
      <w:pPr>
        <w:bidi/>
        <w:rPr>
          <w:rFonts w:eastAsiaTheme="minorEastAsia"/>
          <w:color w:val="2E74B5" w:themeColor="accent1" w:themeShade="BF"/>
          <w:rtl/>
        </w:rPr>
      </w:pPr>
    </w:p>
    <w:p w:rsidR="0083512D" w:rsidRPr="00CE7DAC" w:rsidRDefault="0083512D" w:rsidP="0083512D">
      <w:pPr>
        <w:pStyle w:val="a3"/>
        <w:bidi/>
        <w:rPr>
          <w:rFonts w:eastAsiaTheme="minorEastAsia"/>
          <w:color w:val="2E74B5" w:themeColor="accent1" w:themeShade="BF"/>
          <w:rtl/>
        </w:rPr>
      </w:pPr>
    </w:p>
    <w:p w:rsidR="0083512D" w:rsidRPr="00CE7DAC" w:rsidRDefault="0083512D" w:rsidP="0083512D">
      <w:pPr>
        <w:pStyle w:val="a3"/>
        <w:bidi/>
        <w:rPr>
          <w:rFonts w:eastAsiaTheme="minorEastAsia"/>
          <w:color w:val="2E74B5" w:themeColor="accent1" w:themeShade="BF"/>
          <w:rtl/>
        </w:rPr>
      </w:pPr>
    </w:p>
    <w:p w:rsidR="00744DF0" w:rsidRDefault="0083512D" w:rsidP="0083512D">
      <w:pPr>
        <w:pStyle w:val="a3"/>
        <w:bidi/>
        <w:rPr>
          <w:rFonts w:eastAsiaTheme="minorEastAsia"/>
          <w:color w:val="2E74B5" w:themeColor="accent1" w:themeShade="BF"/>
          <w:rtl/>
        </w:rPr>
      </w:pPr>
      <w:r w:rsidRPr="00CE7DAC">
        <w:rPr>
          <w:rFonts w:eastAsiaTheme="minorEastAsia" w:hint="cs"/>
          <w:color w:val="2E74B5" w:themeColor="accent1" w:themeShade="BF"/>
          <w:rtl/>
        </w:rPr>
        <w:t>2.</w:t>
      </w:r>
      <m:oMath>
        <m:r>
          <m:rPr>
            <m:sty m:val="p"/>
          </m:rPr>
          <w:rPr>
            <w:rFonts w:ascii="Cambria Math" w:eastAsiaTheme="minorEastAsia" w:hAnsi="Cambria Math"/>
            <w:color w:val="2E74B5" w:themeColor="accent1" w:themeShade="BF"/>
          </w:rPr>
          <w:br/>
        </m:r>
      </m:oMath>
    </w:p>
    <w:p w:rsidR="0083512D" w:rsidRPr="00CE7DAC" w:rsidRDefault="0083512D" w:rsidP="00744DF0">
      <w:pPr>
        <w:pStyle w:val="a3"/>
        <w:bidi/>
        <w:rPr>
          <w:rFonts w:eastAsiaTheme="minorEastAsia"/>
          <w:color w:val="2E74B5" w:themeColor="accent1" w:themeShade="BF"/>
          <w:rtl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S→0S1S| 1S0S|ε</m:t>
          </m:r>
        </m:oMath>
      </m:oMathPara>
    </w:p>
    <w:p w:rsidR="0083512D" w:rsidRPr="00CE7DAC" w:rsidRDefault="0083512D" w:rsidP="0083512D">
      <w:pPr>
        <w:pStyle w:val="a3"/>
        <w:numPr>
          <w:ilvl w:val="0"/>
          <w:numId w:val="8"/>
        </w:numPr>
        <w:bidi/>
        <w:rPr>
          <w:rFonts w:eastAsiaTheme="minorEastAsia"/>
          <w:color w:val="2E74B5" w:themeColor="accent1" w:themeShade="BF"/>
          <w:rtl/>
        </w:rPr>
      </w:pPr>
    </w:p>
    <w:p w:rsidR="00271B28" w:rsidRPr="00CE7DAC" w:rsidRDefault="00271B28" w:rsidP="00271B28">
      <w:pPr>
        <w:pStyle w:val="a3"/>
        <w:bidi/>
        <w:ind w:left="1080"/>
        <w:jc w:val="right"/>
        <w:rPr>
          <w:rFonts w:eastAsiaTheme="minorEastAsia"/>
          <w:color w:val="2E74B5" w:themeColor="accent1" w:themeShade="BF"/>
        </w:rPr>
      </w:pPr>
      <m:oMathPara>
        <m:oMath>
          <m:r>
            <m:rPr>
              <m:sty m:val="p"/>
            </m:rPr>
            <w:rPr>
              <w:rFonts w:ascii="Cambria Math" w:eastAsiaTheme="minorEastAsia" w:hAnsi="Cambria Math"/>
              <w:color w:val="2E74B5" w:themeColor="accent1" w:themeShade="BF"/>
            </w:rPr>
            <w:br/>
          </m:r>
        </m:oMath>
        <m:oMath>
          <m:r>
            <w:rPr>
              <w:rFonts w:ascii="Cambria Math" w:eastAsiaTheme="minorEastAsia" w:hAnsi="Cambria Math"/>
              <w:color w:val="2E74B5" w:themeColor="accent1" w:themeShade="BF"/>
            </w:rPr>
            <m:t>S→0SA| ε</m:t>
          </m:r>
        </m:oMath>
      </m:oMathPara>
    </w:p>
    <w:p w:rsidR="00271B28" w:rsidRPr="00CE7DAC" w:rsidRDefault="00271B28" w:rsidP="00271B28">
      <w:pPr>
        <w:pStyle w:val="a3"/>
        <w:bidi/>
        <w:ind w:left="1080"/>
        <w:jc w:val="right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A→1| 11</m:t>
          </m:r>
        </m:oMath>
      </m:oMathPara>
    </w:p>
    <w:p w:rsidR="00271B28" w:rsidRDefault="00271B28" w:rsidP="00271B28">
      <w:pPr>
        <w:pStyle w:val="a3"/>
        <w:bidi/>
        <w:ind w:left="1080"/>
        <w:rPr>
          <w:rFonts w:eastAsiaTheme="minorEastAsia"/>
          <w:rtl/>
        </w:rPr>
      </w:pPr>
    </w:p>
    <w:p w:rsidR="0083512D" w:rsidRDefault="0083512D" w:rsidP="0083512D">
      <w:pPr>
        <w:pStyle w:val="a3"/>
        <w:bidi/>
        <w:rPr>
          <w:rFonts w:eastAsiaTheme="minorEastAsia"/>
          <w:rtl/>
        </w:rPr>
      </w:pPr>
    </w:p>
    <w:p w:rsidR="00744DF0" w:rsidRDefault="00744DF0" w:rsidP="00744DF0">
      <w:pPr>
        <w:pStyle w:val="a3"/>
        <w:bidi/>
        <w:rPr>
          <w:rFonts w:eastAsiaTheme="minorEastAsia"/>
        </w:rPr>
      </w:pPr>
    </w:p>
    <w:p w:rsidR="000F1CBE" w:rsidRDefault="00DB6773" w:rsidP="00DE000D">
      <w:pPr>
        <w:pStyle w:val="a3"/>
        <w:bidi/>
        <w:ind w:left="360"/>
        <w:rPr>
          <w:rFonts w:eastAsiaTheme="minorEastAsia"/>
          <w:rtl/>
        </w:rPr>
      </w:pPr>
      <w:r>
        <w:rPr>
          <w:rFonts w:eastAsiaTheme="minorEastAsia" w:hint="cs"/>
          <w:rtl/>
        </w:rPr>
        <w:t>ב</w:t>
      </w:r>
      <w:r w:rsidR="001249DB">
        <w:rPr>
          <w:rFonts w:eastAsiaTheme="minorEastAsia" w:hint="cs"/>
          <w:rtl/>
        </w:rPr>
        <w:t xml:space="preserve"> </w:t>
      </w:r>
      <w:r w:rsidR="009D726C">
        <w:rPr>
          <w:rFonts w:eastAsiaTheme="minorEastAsia"/>
        </w:rPr>
        <w:t>.</w:t>
      </w:r>
      <w:r w:rsidR="001249DB">
        <w:rPr>
          <w:rFonts w:eastAsiaTheme="minorEastAsia" w:hint="cs"/>
          <w:rtl/>
        </w:rPr>
        <w:t xml:space="preserve"> </w:t>
      </w:r>
      <w:proofErr w:type="gramStart"/>
      <w:r w:rsidR="00DE000D">
        <w:rPr>
          <w:rFonts w:eastAsiaTheme="minorEastAsia"/>
        </w:rPr>
        <w:t>)</w:t>
      </w:r>
      <w:r w:rsidR="000F1CBE" w:rsidRPr="000F1CBE">
        <w:rPr>
          <w:rFonts w:eastAsiaTheme="minorEastAsia" w:hint="cs"/>
          <w:b/>
          <w:bCs/>
          <w:rtl/>
        </w:rPr>
        <w:t>5</w:t>
      </w:r>
      <w:proofErr w:type="gramEnd"/>
      <w:r w:rsidR="000F1CBE" w:rsidRPr="000F1CBE">
        <w:rPr>
          <w:rFonts w:eastAsiaTheme="minorEastAsia" w:hint="cs"/>
          <w:b/>
          <w:bCs/>
          <w:rtl/>
        </w:rPr>
        <w:t xml:space="preserve"> נקודות</w:t>
      </w:r>
      <w:r w:rsidR="00DE000D">
        <w:rPr>
          <w:rFonts w:eastAsiaTheme="minorEastAsia"/>
          <w:b/>
          <w:bCs/>
        </w:rPr>
        <w:t>(</w:t>
      </w:r>
    </w:p>
    <w:p w:rsidR="00DB6773" w:rsidRDefault="00DB6773" w:rsidP="000F1CBE">
      <w:pPr>
        <w:pStyle w:val="a3"/>
        <w:bidi/>
        <w:ind w:left="360"/>
        <w:rPr>
          <w:rFonts w:eastAsiaTheme="minorEastAsia"/>
          <w:rtl/>
        </w:rPr>
      </w:pPr>
      <w:r>
        <w:rPr>
          <w:rFonts w:eastAsiaTheme="minorEastAsia" w:hint="cs"/>
          <w:rtl/>
        </w:rPr>
        <w:t xml:space="preserve"> הראו עץ גזירה עבור המילה 00011111 עם כללי הדקדוק שהגדרתם בסעיף הקודם, בתת סעיף האחרון (</w:t>
      </w:r>
      <m:oMath>
        <m:r>
          <w:rPr>
            <w:rFonts w:ascii="Cambria Math" w:hAnsi="Cambria Math"/>
          </w:rPr>
          <m:t>L=</m:t>
        </m:r>
        <m:d>
          <m:dPr>
            <m:begChr m:val="{"/>
            <m:endChr m:val="|"/>
            <m:ctrlPr>
              <w:rPr>
                <w:rFonts w:ascii="Cambria Math" w:hAnsi="Cambria Math"/>
                <w:i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0</m:t>
                </m:r>
              </m:e>
              <m:sup>
                <m:r>
                  <w:rPr>
                    <w:rFonts w:ascii="Cambria Math" w:hAnsi="Cambria Math"/>
                  </w:rPr>
                  <m:t>i</m:t>
                </m:r>
              </m:sup>
            </m:sSup>
            <m:sSup>
              <m:sSupPr>
                <m:ctrlPr>
                  <w:rPr>
                    <w:rFonts w:ascii="Cambria Math" w:hAnsi="Cambria Math"/>
                    <w:i/>
                  </w:rPr>
                </m:ctrlPr>
              </m:sSupPr>
              <m:e>
                <m:r>
                  <w:rPr>
                    <w:rFonts w:ascii="Cambria Math" w:hAnsi="Cambria Math"/>
                  </w:rPr>
                  <m:t>1</m:t>
                </m:r>
              </m:e>
              <m:sup>
                <m:r>
                  <w:rPr>
                    <w:rFonts w:ascii="Cambria Math" w:hAnsi="Cambria Math"/>
                  </w:rPr>
                  <m:t>j</m:t>
                </m:r>
              </m:sup>
            </m:sSup>
          </m:e>
        </m:d>
        <m:r>
          <w:rPr>
            <w:rFonts w:ascii="Cambria Math" w:hAnsi="Cambria Math"/>
          </w:rPr>
          <m:t xml:space="preserve">i≤j≤2i}  </m:t>
        </m:r>
        <m:r>
          <w:rPr>
            <w:rFonts w:ascii="Cambria Math" w:hAnsi="Cambria Math" w:hint="cs"/>
            <w:rtl/>
          </w:rPr>
          <m:t xml:space="preserve">לשפה </m:t>
        </m:r>
      </m:oMath>
      <w:r w:rsidR="00842684">
        <w:rPr>
          <w:rFonts w:eastAsiaTheme="minorEastAsia" w:hint="cs"/>
          <w:rtl/>
        </w:rPr>
        <w:t>)</w:t>
      </w:r>
    </w:p>
    <w:p w:rsidR="006E5F96" w:rsidRDefault="006E5F96" w:rsidP="006E5F96">
      <w:pPr>
        <w:pStyle w:val="a3"/>
        <w:bidi/>
        <w:ind w:left="360"/>
        <w:rPr>
          <w:rFonts w:eastAsiaTheme="minorEastAsia"/>
          <w:rtl/>
        </w:rPr>
      </w:pPr>
    </w:p>
    <w:p w:rsidR="006E5F96" w:rsidRDefault="006E5F96" w:rsidP="006E5F96">
      <w:pPr>
        <w:pStyle w:val="a3"/>
        <w:bidi/>
        <w:ind w:left="360"/>
        <w:rPr>
          <w:rFonts w:eastAsiaTheme="minorEastAsia"/>
          <w:rtl/>
        </w:rPr>
      </w:pPr>
    </w:p>
    <w:p w:rsidR="000F1CBE" w:rsidRPr="000F1CBE" w:rsidRDefault="000F1CBE" w:rsidP="000F1CBE">
      <w:pPr>
        <w:bidi/>
        <w:rPr>
          <w:rFonts w:eastAsiaTheme="minorEastAsia"/>
          <w:rtl/>
        </w:rPr>
      </w:pPr>
    </w:p>
    <w:p w:rsidR="000F1CBE" w:rsidRPr="009D726C" w:rsidRDefault="001249DB" w:rsidP="009D726C">
      <w:pPr>
        <w:bidi/>
        <w:rPr>
          <w:rFonts w:eastAsiaTheme="minorEastAsia"/>
          <w:rtl/>
        </w:rPr>
      </w:pPr>
      <w:r>
        <w:rPr>
          <w:rFonts w:eastAsiaTheme="minorEastAsia" w:hint="cs"/>
          <w:b/>
          <w:bCs/>
          <w:rtl/>
        </w:rPr>
        <w:t>4.</w:t>
      </w:r>
      <w:r w:rsidR="000F1CBE" w:rsidRPr="001249DB">
        <w:rPr>
          <w:rFonts w:eastAsiaTheme="minorEastAsia" w:hint="cs"/>
          <w:b/>
          <w:bCs/>
          <w:rtl/>
        </w:rPr>
        <w:t xml:space="preserve"> </w:t>
      </w:r>
      <w:r>
        <w:rPr>
          <w:rFonts w:eastAsiaTheme="minorEastAsia" w:hint="cs"/>
          <w:b/>
          <w:bCs/>
          <w:rtl/>
        </w:rPr>
        <w:t>(</w:t>
      </w:r>
      <w:r w:rsidRPr="001249DB">
        <w:rPr>
          <w:rFonts w:eastAsiaTheme="minorEastAsia" w:hint="cs"/>
          <w:b/>
          <w:bCs/>
          <w:rtl/>
        </w:rPr>
        <w:t>10</w:t>
      </w:r>
      <w:r w:rsidRPr="000F1CBE">
        <w:rPr>
          <w:rFonts w:eastAsiaTheme="minorEastAsia" w:hint="cs"/>
          <w:b/>
          <w:bCs/>
          <w:rtl/>
        </w:rPr>
        <w:t xml:space="preserve"> נקודות</w:t>
      </w:r>
      <w:r>
        <w:rPr>
          <w:rFonts w:eastAsiaTheme="minorEastAsia" w:hint="cs"/>
          <w:b/>
          <w:bCs/>
          <w:rtl/>
        </w:rPr>
        <w:t>)</w:t>
      </w:r>
    </w:p>
    <w:p w:rsidR="00793693" w:rsidRDefault="00793693" w:rsidP="000F1CBE">
      <w:pPr>
        <w:pStyle w:val="a3"/>
        <w:bidi/>
        <w:ind w:left="360"/>
        <w:rPr>
          <w:rFonts w:eastAsiaTheme="minorEastAsia"/>
          <w:rtl/>
        </w:rPr>
      </w:pPr>
      <w:r>
        <w:rPr>
          <w:rFonts w:eastAsiaTheme="minorEastAsia" w:hint="cs"/>
          <w:rtl/>
        </w:rPr>
        <w:t>המירו את הדקדוק החיובי הבא לדקדוק בצורה הנורמלית של חומסקי</w:t>
      </w:r>
      <w:r w:rsidR="009D726C">
        <w:rPr>
          <w:rFonts w:eastAsiaTheme="minorEastAsia" w:hint="cs"/>
          <w:rtl/>
        </w:rPr>
        <w:t xml:space="preserve"> </w:t>
      </w:r>
      <w:r>
        <w:rPr>
          <w:rFonts w:eastAsiaTheme="minorEastAsia" w:hint="cs"/>
          <w:rtl/>
        </w:rPr>
        <w:t>:</w:t>
      </w:r>
    </w:p>
    <w:p w:rsidR="009D726C" w:rsidRDefault="009D726C" w:rsidP="009D726C">
      <w:pPr>
        <w:pStyle w:val="a3"/>
        <w:bidi/>
        <w:ind w:left="360"/>
        <w:rPr>
          <w:rFonts w:eastAsiaTheme="minorEastAsia"/>
          <w:rtl/>
        </w:rPr>
      </w:pPr>
      <w:r>
        <w:rPr>
          <w:rFonts w:eastAsiaTheme="minorEastAsia" w:hint="cs"/>
          <w:rtl/>
        </w:rPr>
        <w:t>(האותיות הגדולות הן משתנים והקטנות טרמינלים)</w:t>
      </w:r>
    </w:p>
    <w:p w:rsidR="009D726C" w:rsidRDefault="009D726C" w:rsidP="009D726C">
      <w:pPr>
        <w:pStyle w:val="a3"/>
        <w:bidi/>
        <w:ind w:left="360"/>
        <w:rPr>
          <w:rFonts w:eastAsiaTheme="minorEastAsia"/>
          <w:rtl/>
        </w:rPr>
      </w:pPr>
    </w:p>
    <w:p w:rsidR="00793693" w:rsidRPr="00793693" w:rsidRDefault="00793693" w:rsidP="009D726C">
      <w:pPr>
        <w:pStyle w:val="a3"/>
        <w:bidi/>
        <w:ind w:left="360"/>
        <w:rPr>
          <w:rFonts w:eastAsiaTheme="minorEastAsia"/>
        </w:rPr>
      </w:pPr>
      <w:r>
        <w:rPr>
          <w:rFonts w:eastAsiaTheme="minorEastAsia"/>
          <w:rtl/>
        </w:rPr>
        <w:tab/>
      </w:r>
      <w:r>
        <w:rPr>
          <w:rFonts w:eastAsiaTheme="minorEastAsia"/>
          <w:rtl/>
        </w:rPr>
        <w:tab/>
      </w:r>
      <m:oMath>
        <m:sSub>
          <m:sSubPr>
            <m:ctrlPr>
              <w:rPr>
                <w:rFonts w:ascii="Cambria Math" w:eastAsiaTheme="minorEastAsia" w:hAnsi="Cambria Math"/>
                <w:i/>
                <w:iCs/>
              </w:rPr>
            </m:ctrlPr>
          </m:sSubPr>
          <m:e>
            <m:r>
              <w:rPr>
                <w:rFonts w:ascii="Cambria Math" w:hAnsi="Cambria Math"/>
              </w:rPr>
              <m:t>G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hAnsi="Cambria Math"/>
          </w:rPr>
          <m:t>:</m:t>
        </m:r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eastAsiaTheme="minorEastAsia" w:hAnsi="Cambria Math"/>
                <w:i/>
                <w:iCs/>
              </w:rPr>
            </m:ctrlPr>
          </m:mPr>
          <m:mr>
            <m:e>
              <m:r>
                <w:rPr>
                  <w:rFonts w:ascii="Cambria Math" w:hAnsi="Cambria Math"/>
                </w:rPr>
                <m:t>S</m:t>
              </m:r>
              <m:r>
                <w:rPr>
                  <w:rFonts w:ascii="Cambria Math" w:eastAsiaTheme="minorEastAsia" w:hAnsi="Cambria Math"/>
                </w:rPr>
                <m:t>⟶A|abAc</m:t>
              </m:r>
            </m:e>
          </m:mr>
          <m:mr>
            <m:e>
              <m:r>
                <w:rPr>
                  <w:rFonts w:ascii="Cambria Math" w:hAnsi="Cambria Math"/>
                </w:rPr>
                <m:t>A</m:t>
              </m:r>
              <m:r>
                <w:rPr>
                  <w:rFonts w:ascii="Cambria Math" w:eastAsiaTheme="minorEastAsia" w:hAnsi="Cambria Math"/>
                </w:rPr>
                <m:t>⟶bB|aB</m:t>
              </m:r>
            </m:e>
          </m:mr>
          <m:mr>
            <m:e>
              <m:r>
                <w:rPr>
                  <w:rFonts w:ascii="Cambria Math" w:hAnsi="Cambria Math"/>
                </w:rPr>
                <m:t>B</m:t>
              </m:r>
              <m:r>
                <w:rPr>
                  <w:rFonts w:ascii="Cambria Math" w:eastAsiaTheme="minorEastAsia" w:hAnsi="Cambria Math"/>
                </w:rPr>
                <m:t>⟶bb</m:t>
              </m:r>
            </m:e>
          </m:mr>
        </m:m>
      </m:oMath>
      <w:r w:rsidRPr="00793693">
        <w:tab/>
      </w:r>
    </w:p>
    <w:p w:rsidR="00793693" w:rsidRDefault="00793693" w:rsidP="00793693">
      <w:pPr>
        <w:pStyle w:val="a3"/>
        <w:bidi/>
        <w:ind w:left="360"/>
        <w:rPr>
          <w:rFonts w:eastAsiaTheme="minorEastAsia"/>
          <w:rtl/>
        </w:rPr>
      </w:pPr>
    </w:p>
    <w:p w:rsidR="00095C2A" w:rsidRDefault="00095C2A" w:rsidP="00095C2A">
      <w:pPr>
        <w:pStyle w:val="a3"/>
        <w:bidi/>
        <w:ind w:left="360"/>
        <w:rPr>
          <w:rFonts w:eastAsiaTheme="minorEastAsia"/>
          <w:rtl/>
        </w:rPr>
      </w:pPr>
    </w:p>
    <w:p w:rsidR="00095C2A" w:rsidRPr="00095C2A" w:rsidRDefault="0012115F" w:rsidP="00095C2A">
      <w:pPr>
        <w:pStyle w:val="a3"/>
        <w:bidi/>
        <w:ind w:left="360"/>
        <w:rPr>
          <w:rFonts w:eastAsiaTheme="minorEastAsia"/>
          <w:iCs/>
          <w:rtl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iCs/>
                </w:rPr>
              </m:ctrlPr>
            </m:sSubPr>
            <m:e>
              <m:r>
                <w:rPr>
                  <w:rFonts w:ascii="Cambria Math" w:hAnsi="Cambria Math"/>
                </w:rPr>
                <m:t>G</m:t>
              </m:r>
            </m:e>
            <m:sub>
              <m:r>
                <w:rPr>
                  <w:rFonts w:ascii="Cambria Math" w:hAnsi="Cambria Math"/>
                </w:rPr>
                <m:t>1</m:t>
              </m:r>
            </m:sub>
          </m:sSub>
          <m:r>
            <w:rPr>
              <w:rFonts w:ascii="Cambria Math" w:hAnsi="Cambria Math"/>
            </w:rPr>
            <m:t>:</m:t>
          </m:r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  <w:iCs/>
                </w:rPr>
              </m:ctrlPr>
            </m:mPr>
            <m:mr>
              <m:e>
                <m:r>
                  <w:rPr>
                    <w:rFonts w:ascii="Cambria Math" w:hAnsi="Cambria Math"/>
                  </w:rPr>
                  <m:t>S</m:t>
                </m:r>
                <m:r>
                  <w:rPr>
                    <w:rFonts w:ascii="Cambria Math" w:eastAsiaTheme="minorEastAsia" w:hAnsi="Cambria Math"/>
                  </w:rPr>
                  <m:t>⟶bB|aB|abAc</m:t>
                </m:r>
              </m:e>
            </m:mr>
            <m:mr>
              <m:e>
                <m:r>
                  <w:rPr>
                    <w:rFonts w:ascii="Cambria Math" w:hAnsi="Cambria Math"/>
                  </w:rPr>
                  <m:t>A</m:t>
                </m:r>
                <m:r>
                  <w:rPr>
                    <w:rFonts w:ascii="Cambria Math" w:eastAsiaTheme="minorEastAsia" w:hAnsi="Cambria Math"/>
                  </w:rPr>
                  <m:t>⟶bB|aB</m:t>
                </m:r>
              </m:e>
            </m:mr>
            <m:mr>
              <m:e>
                <m:r>
                  <w:rPr>
                    <w:rFonts w:ascii="Cambria Math" w:hAnsi="Cambria Math"/>
                  </w:rPr>
                  <m:t>B</m:t>
                </m:r>
                <m:r>
                  <w:rPr>
                    <w:rFonts w:ascii="Cambria Math" w:eastAsiaTheme="minorEastAsia" w:hAnsi="Cambria Math"/>
                  </w:rPr>
                  <m:t>⟶bb</m:t>
                </m:r>
              </m:e>
            </m:mr>
          </m:m>
        </m:oMath>
      </m:oMathPara>
    </w:p>
    <w:p w:rsidR="00095C2A" w:rsidRDefault="00095C2A" w:rsidP="00095C2A">
      <w:pPr>
        <w:pStyle w:val="a3"/>
        <w:bidi/>
        <w:ind w:left="360"/>
        <w:rPr>
          <w:rFonts w:eastAsiaTheme="minorEastAsia"/>
          <w:rtl/>
        </w:rPr>
      </w:pPr>
    </w:p>
    <w:p w:rsidR="00095C2A" w:rsidRPr="007A0926" w:rsidRDefault="00095C2A" w:rsidP="00095C2A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hAnsi="Cambria Math"/>
            </w:rPr>
            <m:t>:</m:t>
          </m:r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  <w:iCs/>
                  <w:color w:val="2E74B5" w:themeColor="accent1" w:themeShade="BF"/>
                </w:rPr>
              </m:ctrlPr>
            </m:mPr>
            <m:m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S</m:t>
                </m:r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⟶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B</m:t>
                </m:r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color w:val="2E74B5" w:themeColor="accent1" w:themeShade="BF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color w:val="2E74B5" w:themeColor="accent1" w:themeShade="BF"/>
                          </w:rPr>
                          <m:t>S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color w:val="2E74B5" w:themeColor="accent1" w:themeShade="BF"/>
                          </w:rPr>
                          <m:t>a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e>
                </m:d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a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A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c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 xml:space="preserve">          </m:t>
                </m:r>
              </m:e>
            </m:mr>
            <m:m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A</m:t>
                </m:r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⟶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B|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a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B</m:t>
                </m:r>
              </m:e>
            </m:mr>
            <m:m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B</m:t>
                </m:r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⟶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eastAsiaTheme="minorEastAsia" w:hAnsi="Cambria Math"/>
                    <w:color w:val="2E74B5" w:themeColor="accent1" w:themeShade="BF"/>
                  </w:rPr>
                  <m:t xml:space="preserve"> </m:t>
                </m:r>
              </m:e>
            </m:mr>
          </m:m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  </m:t>
          </m:r>
        </m:oMath>
      </m:oMathPara>
    </w:p>
    <w:p w:rsidR="00095C2A" w:rsidRPr="007A0926" w:rsidRDefault="0012115F" w:rsidP="00095C2A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a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 ⟶a</m:t>
          </m:r>
        </m:oMath>
      </m:oMathPara>
    </w:p>
    <w:p w:rsidR="00095C2A" w:rsidRPr="007A0926" w:rsidRDefault="00095C2A" w:rsidP="00095C2A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  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b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⟶b  </m:t>
          </m:r>
        </m:oMath>
      </m:oMathPara>
    </w:p>
    <w:p w:rsidR="00095C2A" w:rsidRPr="007A0926" w:rsidRDefault="0012115F" w:rsidP="00095C2A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c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>⟶c</m:t>
          </m:r>
        </m:oMath>
      </m:oMathPara>
    </w:p>
    <w:p w:rsidR="00095C2A" w:rsidRPr="007A0926" w:rsidRDefault="00095C2A" w:rsidP="00095C2A">
      <w:pPr>
        <w:pStyle w:val="a3"/>
        <w:bidi/>
        <w:ind w:left="360"/>
        <w:rPr>
          <w:rFonts w:eastAsiaTheme="minorEastAsia"/>
          <w:color w:val="2E74B5" w:themeColor="accent1" w:themeShade="BF"/>
        </w:rPr>
      </w:pPr>
    </w:p>
    <w:p w:rsidR="00095C2A" w:rsidRPr="007A0926" w:rsidRDefault="00095C2A" w:rsidP="00095C2A">
      <w:pPr>
        <w:pStyle w:val="a3"/>
        <w:bidi/>
        <w:ind w:left="360"/>
        <w:rPr>
          <w:rFonts w:eastAsiaTheme="minorEastAsia"/>
          <w:color w:val="2E74B5" w:themeColor="accent1" w:themeShade="BF"/>
          <w:rtl/>
        </w:rPr>
      </w:pPr>
      <w:r w:rsidRPr="007A0926">
        <w:rPr>
          <w:rFonts w:eastAsiaTheme="minorEastAsia" w:hint="cs"/>
          <w:color w:val="2E74B5" w:themeColor="accent1" w:themeShade="BF"/>
          <w:rtl/>
        </w:rPr>
        <w:t xml:space="preserve">נוסיף משתנים חדשים </w:t>
      </w:r>
      <m:oMath>
        <m:sSub>
          <m:sSubPr>
            <m:ctrlPr>
              <w:rPr>
                <w:rFonts w:ascii="Cambria Math" w:eastAsiaTheme="minorEastAsia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eastAsiaTheme="minorEastAsia" w:hAnsi="Cambria Math"/>
                <w:color w:val="2E74B5" w:themeColor="accent1" w:themeShade="BF"/>
              </w:rPr>
              <m:t>Y</m:t>
            </m:r>
          </m:e>
          <m:sub>
            <m:r>
              <w:rPr>
                <w:rFonts w:ascii="Cambria Math" w:eastAsiaTheme="minorEastAsia" w:hAnsi="Cambria Math"/>
                <w:color w:val="2E74B5" w:themeColor="accent1" w:themeShade="BF"/>
              </w:rPr>
              <m:t>1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eastAsiaTheme="minorEastAsia" w:hAnsi="Cambria Math"/>
                <w:color w:val="2E74B5" w:themeColor="accent1" w:themeShade="BF"/>
              </w:rPr>
              <m:t>,Y</m:t>
            </m:r>
          </m:e>
          <m:sub>
            <m:r>
              <w:rPr>
                <w:rFonts w:ascii="Cambria Math" w:eastAsiaTheme="minorEastAsia" w:hAnsi="Cambria Math"/>
                <w:color w:val="2E74B5" w:themeColor="accent1" w:themeShade="BF"/>
              </w:rPr>
              <m:t>2</m:t>
            </m:r>
          </m:sub>
        </m:sSub>
      </m:oMath>
      <w:r w:rsidRPr="007A0926">
        <w:rPr>
          <w:rFonts w:eastAsiaTheme="minorEastAsia" w:hint="cs"/>
          <w:color w:val="2E74B5" w:themeColor="accent1" w:themeShade="BF"/>
          <w:rtl/>
        </w:rPr>
        <w:t xml:space="preserve">  :</w:t>
      </w:r>
    </w:p>
    <w:p w:rsidR="00095C2A" w:rsidRPr="007A0926" w:rsidRDefault="00095C2A" w:rsidP="00095C2A">
      <w:pPr>
        <w:pStyle w:val="a3"/>
        <w:bidi/>
        <w:ind w:left="360"/>
        <w:rPr>
          <w:rFonts w:eastAsiaTheme="minorEastAsia"/>
          <w:color w:val="2E74B5" w:themeColor="accent1" w:themeShade="BF"/>
          <w:rtl/>
        </w:rPr>
      </w:pPr>
      <w:r w:rsidRPr="007A0926">
        <w:rPr>
          <w:rFonts w:eastAsiaTheme="minorEastAsia" w:hint="cs"/>
          <w:color w:val="2E74B5" w:themeColor="accent1" w:themeShade="BF"/>
          <w:rtl/>
        </w:rPr>
        <w:t xml:space="preserve">נחליף את </w:t>
      </w:r>
      <m:oMath>
        <m:sSub>
          <m:sSubPr>
            <m:ctrlPr>
              <w:rPr>
                <w:rFonts w:ascii="Cambria Math" w:eastAsiaTheme="minorEastAsia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eastAsiaTheme="minorEastAsia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eastAsiaTheme="minorEastAsia" w:hAnsi="Cambria Math"/>
                <w:color w:val="2E74B5" w:themeColor="accent1" w:themeShade="BF"/>
              </w:rPr>
              <m:t>a</m:t>
            </m:r>
          </m:sub>
        </m:sSub>
        <m:sSub>
          <m:sSubPr>
            <m:ctrlPr>
              <w:rPr>
                <w:rFonts w:ascii="Cambria Math" w:eastAsiaTheme="minorEastAsia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eastAsiaTheme="minorEastAsia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eastAsiaTheme="minorEastAsia" w:hAnsi="Cambria Math"/>
                <w:color w:val="2E74B5" w:themeColor="accent1" w:themeShade="BF"/>
              </w:rPr>
              <m:t>b</m:t>
            </m:r>
          </m:sub>
        </m:sSub>
        <m:r>
          <w:rPr>
            <w:rFonts w:ascii="Cambria Math" w:eastAsiaTheme="minorEastAsia" w:hAnsi="Cambria Math"/>
            <w:color w:val="2E74B5" w:themeColor="accent1" w:themeShade="BF"/>
          </w:rPr>
          <m:t>A</m:t>
        </m:r>
        <m:sSub>
          <m:sSubPr>
            <m:ctrlPr>
              <w:rPr>
                <w:rFonts w:ascii="Cambria Math" w:eastAsiaTheme="minorEastAsia" w:hAnsi="Cambria Math"/>
                <w:i/>
                <w:color w:val="2E74B5" w:themeColor="accent1" w:themeShade="BF"/>
              </w:rPr>
            </m:ctrlPr>
          </m:sSubPr>
          <m:e>
            <m:r>
              <w:rPr>
                <w:rFonts w:ascii="Cambria Math" w:eastAsiaTheme="minorEastAsia" w:hAnsi="Cambria Math"/>
                <w:color w:val="2E74B5" w:themeColor="accent1" w:themeShade="BF"/>
              </w:rPr>
              <m:t>S</m:t>
            </m:r>
          </m:e>
          <m:sub>
            <m:r>
              <w:rPr>
                <w:rFonts w:ascii="Cambria Math" w:eastAsiaTheme="minorEastAsia" w:hAnsi="Cambria Math"/>
                <w:color w:val="2E74B5" w:themeColor="accent1" w:themeShade="BF"/>
              </w:rPr>
              <m:t>c</m:t>
            </m:r>
          </m:sub>
        </m:sSub>
      </m:oMath>
      <w:r w:rsidRPr="007A0926">
        <w:rPr>
          <w:rFonts w:eastAsiaTheme="minorEastAsia" w:hint="cs"/>
          <w:color w:val="2E74B5" w:themeColor="accent1" w:themeShade="BF"/>
          <w:rtl/>
        </w:rPr>
        <w:t xml:space="preserve"> ב:</w:t>
      </w:r>
    </w:p>
    <w:p w:rsidR="00095C2A" w:rsidRPr="007A0926" w:rsidRDefault="00320FCC" w:rsidP="007A0926">
      <w:pPr>
        <w:pStyle w:val="a3"/>
        <w:bidi/>
        <w:ind w:left="360"/>
        <w:jc w:val="center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S⟶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a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1</m:t>
              </m:r>
            </m:sub>
          </m:sSub>
        </m:oMath>
      </m:oMathPara>
    </w:p>
    <w:p w:rsidR="00095C2A" w:rsidRPr="007A0926" w:rsidRDefault="0012115F" w:rsidP="00095C2A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1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>⟶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b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2</m:t>
              </m:r>
            </m:sub>
          </m:sSub>
        </m:oMath>
      </m:oMathPara>
    </w:p>
    <w:p w:rsidR="00095C2A" w:rsidRPr="007A0926" w:rsidRDefault="0012115F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>⟶ A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c</m:t>
              </m:r>
            </m:sub>
          </m:sSub>
        </m:oMath>
      </m:oMathPara>
    </w:p>
    <w:p w:rsidR="00320FCC" w:rsidRPr="007A0926" w:rsidRDefault="00320FCC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</w:p>
    <w:p w:rsidR="00320FCC" w:rsidRPr="007A0926" w:rsidRDefault="00320FCC" w:rsidP="00320FCC">
      <w:pPr>
        <w:pStyle w:val="a3"/>
        <w:bidi/>
        <w:ind w:left="360"/>
        <w:rPr>
          <w:rFonts w:eastAsiaTheme="minorEastAsia"/>
          <w:color w:val="2E74B5" w:themeColor="accent1" w:themeShade="BF"/>
          <w:rtl/>
        </w:rPr>
      </w:pPr>
      <w:r w:rsidRPr="007A0926">
        <w:rPr>
          <w:rFonts w:eastAsiaTheme="minorEastAsia" w:hint="cs"/>
          <w:color w:val="2E74B5" w:themeColor="accent1" w:themeShade="BF"/>
          <w:rtl/>
        </w:rPr>
        <w:t>סה"כ קיבלנו</w:t>
      </w:r>
    </w:p>
    <w:p w:rsidR="00320FCC" w:rsidRPr="007A0926" w:rsidRDefault="00320FCC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r>
            <w:rPr>
              <w:rFonts w:ascii="Cambria Math" w:hAnsi="Cambria Math"/>
              <w:color w:val="2E74B5" w:themeColor="accent1" w:themeShade="BF"/>
            </w:rPr>
            <m:t>:</m:t>
          </m:r>
          <m:m>
            <m:mPr>
              <m:mcs>
                <m:mc>
                  <m:mcPr>
                    <m:count m:val="1"/>
                    <m:mcJc m:val="center"/>
                  </m:mcPr>
                </m:mc>
              </m:mcs>
              <m:ctrlPr>
                <w:rPr>
                  <w:rFonts w:ascii="Cambria Math" w:eastAsiaTheme="minorEastAsia" w:hAnsi="Cambria Math"/>
                  <w:i/>
                  <w:iCs/>
                  <w:color w:val="2E74B5" w:themeColor="accent1" w:themeShade="BF"/>
                </w:rPr>
              </m:ctrlPr>
            </m:mPr>
            <m:m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S</m:t>
                </m:r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⟶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B</m:t>
                </m:r>
                <m:d>
                  <m:dPr>
                    <m:begChr m:val="|"/>
                    <m:endChr m:val="|"/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eastAsiaTheme="minorEastAsia" w:hAnsi="Cambria Math"/>
                            <w:i/>
                            <w:color w:val="2E74B5" w:themeColor="accent1" w:themeShade="BF"/>
                          </w:rPr>
                        </m:ctrlPr>
                      </m:sSubPr>
                      <m:e>
                        <m:r>
                          <w:rPr>
                            <w:rFonts w:ascii="Cambria Math" w:eastAsiaTheme="minorEastAsia" w:hAnsi="Cambria Math"/>
                            <w:color w:val="2E74B5" w:themeColor="accent1" w:themeShade="BF"/>
                          </w:rPr>
                          <m:t>S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color w:val="2E74B5" w:themeColor="accent1" w:themeShade="BF"/>
                          </w:rPr>
                          <m:t>a</m:t>
                        </m:r>
                      </m:sub>
                    </m:s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e>
                </m:d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a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A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c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 xml:space="preserve">          </m:t>
                </m:r>
              </m:e>
            </m:mr>
            <m:m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A</m:t>
                </m:r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⟶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B|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a</m:t>
                    </m:r>
                  </m:sub>
                </m:sSub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B</m:t>
                </m:r>
              </m:e>
            </m:mr>
            <m:mr>
              <m:e>
                <m:r>
                  <w:rPr>
                    <w:rFonts w:ascii="Cambria Math" w:hAnsi="Cambria Math"/>
                    <w:color w:val="2E74B5" w:themeColor="accent1" w:themeShade="BF"/>
                  </w:rPr>
                  <m:t>B</m:t>
                </m:r>
                <m:r>
                  <w:rPr>
                    <w:rFonts w:ascii="Cambria Math" w:eastAsiaTheme="minorEastAsia" w:hAnsi="Cambria Math"/>
                    <w:color w:val="2E74B5" w:themeColor="accent1" w:themeShade="BF"/>
                  </w:rPr>
                  <m:t>⟶</m:t>
                </m:r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sSub>
                  <m:sSubPr>
                    <m:ctrlPr>
                      <w:rPr>
                        <w:rFonts w:ascii="Cambria Math" w:eastAsiaTheme="minorEastAsia" w:hAnsi="Cambria Math"/>
                        <w:i/>
                        <w:color w:val="2E74B5" w:themeColor="accent1" w:themeShade="BF"/>
                      </w:rPr>
                    </m:ctrlPr>
                  </m:sSubPr>
                  <m:e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S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color w:val="2E74B5" w:themeColor="accent1" w:themeShade="BF"/>
                      </w:rPr>
                      <m:t>b</m:t>
                    </m:r>
                  </m:sub>
                </m:sSub>
                <m:r>
                  <m:rPr>
                    <m:sty m:val="p"/>
                  </m:rPr>
                  <w:rPr>
                    <w:rFonts w:ascii="Cambria Math" w:eastAsiaTheme="minorEastAsia" w:hAnsi="Cambria Math"/>
                    <w:color w:val="2E74B5" w:themeColor="accent1" w:themeShade="BF"/>
                  </w:rPr>
                  <m:t xml:space="preserve"> </m:t>
                </m:r>
              </m:e>
            </m:mr>
          </m:m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  </m:t>
          </m:r>
        </m:oMath>
      </m:oMathPara>
    </w:p>
    <w:p w:rsidR="00320FCC" w:rsidRPr="007A0926" w:rsidRDefault="0012115F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a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 ⟶a</m:t>
          </m:r>
        </m:oMath>
      </m:oMathPara>
    </w:p>
    <w:p w:rsidR="00320FCC" w:rsidRPr="007A0926" w:rsidRDefault="00320FCC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  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b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 xml:space="preserve">⟶b  </m:t>
          </m:r>
        </m:oMath>
      </m:oMathPara>
    </w:p>
    <w:p w:rsidR="00320FCC" w:rsidRPr="007A0926" w:rsidRDefault="0012115F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c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>⟶c</m:t>
          </m:r>
        </m:oMath>
      </m:oMathPara>
    </w:p>
    <w:p w:rsidR="00320FCC" w:rsidRPr="007A0926" w:rsidRDefault="00320FCC" w:rsidP="007A0926">
      <w:pPr>
        <w:pStyle w:val="a3"/>
        <w:bidi/>
        <w:ind w:left="360"/>
        <w:jc w:val="center"/>
        <w:rPr>
          <w:rFonts w:eastAsiaTheme="minorEastAsia"/>
          <w:color w:val="2E74B5" w:themeColor="accent1" w:themeShade="BF"/>
        </w:rPr>
      </w:pPr>
      <m:oMathPara>
        <m:oMath>
          <m:r>
            <w:rPr>
              <w:rFonts w:ascii="Cambria Math" w:eastAsiaTheme="minorEastAsia" w:hAnsi="Cambria Math"/>
              <w:color w:val="2E74B5" w:themeColor="accent1" w:themeShade="BF"/>
            </w:rPr>
            <m:t>S⟶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a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1</m:t>
              </m:r>
            </m:sub>
          </m:sSub>
        </m:oMath>
      </m:oMathPara>
    </w:p>
    <w:p w:rsidR="00320FCC" w:rsidRPr="007A0926" w:rsidRDefault="0012115F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1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>⟶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b</m:t>
              </m:r>
            </m:sub>
          </m:sSub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2</m:t>
              </m:r>
            </m:sub>
          </m:sSub>
        </m:oMath>
      </m:oMathPara>
    </w:p>
    <w:p w:rsidR="00320FCC" w:rsidRPr="007A0926" w:rsidRDefault="0012115F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Y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2</m:t>
              </m:r>
            </m:sub>
          </m:sSub>
          <m:r>
            <w:rPr>
              <w:rFonts w:ascii="Cambria Math" w:eastAsiaTheme="minorEastAsia" w:hAnsi="Cambria Math"/>
              <w:color w:val="2E74B5" w:themeColor="accent1" w:themeShade="BF"/>
            </w:rPr>
            <m:t>⟶ A</m:t>
          </m:r>
          <m:sSub>
            <m:sSubPr>
              <m:ctrlPr>
                <w:rPr>
                  <w:rFonts w:ascii="Cambria Math" w:eastAsiaTheme="minorEastAsia" w:hAnsi="Cambria Math"/>
                  <w:i/>
                  <w:color w:val="2E74B5" w:themeColor="accent1" w:themeShade="BF"/>
                </w:rPr>
              </m:ctrlPr>
            </m:sSubPr>
            <m:e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S</m:t>
              </m:r>
            </m:e>
            <m:sub>
              <m:r>
                <w:rPr>
                  <w:rFonts w:ascii="Cambria Math" w:eastAsiaTheme="minorEastAsia" w:hAnsi="Cambria Math"/>
                  <w:color w:val="2E74B5" w:themeColor="accent1" w:themeShade="BF"/>
                </w:rPr>
                <m:t>c</m:t>
              </m:r>
            </m:sub>
          </m:sSub>
        </m:oMath>
      </m:oMathPara>
    </w:p>
    <w:p w:rsidR="00320FCC" w:rsidRPr="007A0926" w:rsidRDefault="00320FCC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</w:p>
    <w:p w:rsidR="00320FCC" w:rsidRPr="007A0926" w:rsidRDefault="00320FCC" w:rsidP="00320FCC">
      <w:pPr>
        <w:pStyle w:val="a3"/>
        <w:bidi/>
        <w:ind w:left="360"/>
        <w:rPr>
          <w:rFonts w:eastAsiaTheme="minorEastAsia"/>
          <w:color w:val="2E74B5" w:themeColor="accent1" w:themeShade="BF"/>
        </w:rPr>
      </w:pPr>
    </w:p>
    <w:p w:rsidR="00740E26" w:rsidRDefault="00740E26" w:rsidP="00740E26">
      <w:pPr>
        <w:bidi/>
        <w:rPr>
          <w:rtl/>
        </w:rPr>
      </w:pPr>
    </w:p>
    <w:p w:rsidR="00842684" w:rsidRDefault="00842684" w:rsidP="00842684">
      <w:pPr>
        <w:bidi/>
        <w:rPr>
          <w:rtl/>
        </w:rPr>
      </w:pPr>
    </w:p>
    <w:p w:rsidR="00842684" w:rsidRDefault="00842684" w:rsidP="00842684">
      <w:pPr>
        <w:bidi/>
        <w:rPr>
          <w:rtl/>
        </w:rPr>
      </w:pPr>
    </w:p>
    <w:p w:rsidR="001D37B3" w:rsidRPr="00DE000D" w:rsidRDefault="002E31E7" w:rsidP="00DE000D">
      <w:pPr>
        <w:pStyle w:val="a3"/>
        <w:numPr>
          <w:ilvl w:val="0"/>
          <w:numId w:val="12"/>
        </w:numPr>
        <w:bidi/>
        <w:rPr>
          <w:b/>
          <w:bCs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-85725</wp:posOffset>
            </wp:positionH>
            <wp:positionV relativeFrom="paragraph">
              <wp:posOffset>327660</wp:posOffset>
            </wp:positionV>
            <wp:extent cx="5048250" cy="711835"/>
            <wp:effectExtent l="0" t="0" r="0" b="0"/>
            <wp:wrapTight wrapText="bothSides">
              <wp:wrapPolygon edited="0">
                <wp:start x="0" y="0"/>
                <wp:lineTo x="0" y="20810"/>
                <wp:lineTo x="21518" y="20810"/>
                <wp:lineTo x="21518" y="0"/>
                <wp:lineTo x="0" y="0"/>
              </wp:wrapPolygon>
            </wp:wrapTight>
            <wp:docPr id="3" name="תמונה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8250" cy="711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2684" w:rsidRPr="00DE000D">
        <w:rPr>
          <w:rFonts w:hint="cs"/>
          <w:b/>
          <w:bCs/>
          <w:rtl/>
        </w:rPr>
        <w:t xml:space="preserve">תכונות סגירות לשפות </w:t>
      </w:r>
      <w:proofErr w:type="spellStart"/>
      <w:r w:rsidR="00842684" w:rsidRPr="00DE000D">
        <w:rPr>
          <w:rFonts w:hint="cs"/>
          <w:b/>
          <w:bCs/>
          <w:rtl/>
        </w:rPr>
        <w:t>ח"ה</w:t>
      </w:r>
      <w:proofErr w:type="spellEnd"/>
      <w:r w:rsidR="00DE000D">
        <w:rPr>
          <w:rFonts w:hint="cs"/>
          <w:b/>
          <w:bCs/>
          <w:rtl/>
        </w:rPr>
        <w:t xml:space="preserve"> (10 נקודות)</w:t>
      </w:r>
    </w:p>
    <w:p w:rsidR="00903C53" w:rsidRDefault="00903C53" w:rsidP="00903C53">
      <w:pPr>
        <w:pStyle w:val="a3"/>
        <w:bidi/>
        <w:ind w:left="1440"/>
        <w:jc w:val="both"/>
        <w:rPr>
          <w:rtl/>
        </w:rPr>
      </w:pPr>
    </w:p>
    <w:p w:rsidR="00903C53" w:rsidRPr="00903C53" w:rsidRDefault="00903C53" w:rsidP="00903C53">
      <w:pPr>
        <w:pStyle w:val="a3"/>
        <w:bidi/>
        <w:ind w:left="1440"/>
        <w:jc w:val="both"/>
        <w:rPr>
          <w:color w:val="0070C0"/>
          <w:rtl/>
        </w:rPr>
      </w:pPr>
    </w:p>
    <w:p w:rsidR="00903C53" w:rsidRPr="00903C53" w:rsidRDefault="00903C53" w:rsidP="00903C53">
      <w:pPr>
        <w:pStyle w:val="a3"/>
        <w:bidi/>
        <w:ind w:left="0"/>
        <w:jc w:val="both"/>
        <w:rPr>
          <w:rFonts w:eastAsiaTheme="minorEastAsia"/>
          <w:color w:val="0070C0"/>
        </w:rPr>
      </w:pPr>
      <w:r w:rsidRPr="00903C53">
        <w:rPr>
          <w:rFonts w:hint="cs"/>
          <w:color w:val="0070C0"/>
          <w:rtl/>
        </w:rPr>
        <w:t xml:space="preserve">נסמן:  </w:t>
      </w:r>
      <m:oMath>
        <m:sSub>
          <m:sSubPr>
            <m:ctrlPr>
              <w:rPr>
                <w:rFonts w:ascii="Cambria Math" w:hAnsi="Cambria Math"/>
                <w:color w:val="0070C0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70C0"/>
              </w:rPr>
              <m:t>L</m:t>
            </m:r>
          </m:e>
          <m:sub>
            <m:r>
              <w:rPr>
                <w:rFonts w:ascii="Cambria Math" w:hAnsi="Cambria Math"/>
                <w:color w:val="0070C0"/>
              </w:rPr>
              <m:t>1</m:t>
            </m:r>
          </m:sub>
        </m:sSub>
        <m:r>
          <m:rPr>
            <m:sty m:val="p"/>
          </m:rPr>
          <w:rPr>
            <w:rFonts w:ascii="Cambria Math" w:hAnsi="Cambria Math"/>
            <w:color w:val="0070C0"/>
          </w:rPr>
          <m:t>=</m:t>
        </m:r>
        <m:d>
          <m:dPr>
            <m:begChr m:val="{"/>
            <m:endChr m:val="|"/>
            <m:ctrlPr>
              <w:rPr>
                <w:rFonts w:ascii="Cambria Math" w:hAnsi="Cambria Math"/>
                <w:i/>
                <w:color w:val="0070C0"/>
              </w:rPr>
            </m:ctrlPr>
          </m:dPr>
          <m:e>
            <m:r>
              <w:rPr>
                <w:rFonts w:ascii="Cambria Math" w:hAnsi="Cambria Math"/>
                <w:color w:val="0070C0"/>
              </w:rPr>
              <m:t>w</m:t>
            </m:r>
          </m:e>
        </m:d>
        <m:r>
          <w:rPr>
            <w:rFonts w:ascii="Cambria Math" w:hAnsi="Cambria Math"/>
            <w:color w:val="0070C0"/>
          </w:rPr>
          <m:t xml:space="preserve"> 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color w:val="0070C0"/>
              </w:rPr>
            </m:ctrlPr>
          </m:dPr>
          <m:e>
            <m:r>
              <w:rPr>
                <w:rFonts w:ascii="Cambria Math" w:hAnsi="Cambria Math"/>
                <w:color w:val="0070C0"/>
              </w:rPr>
              <m:t>w</m:t>
            </m:r>
          </m:e>
        </m:d>
        <m:r>
          <w:rPr>
            <w:rFonts w:ascii="Cambria Math" w:hAnsi="Cambria Math"/>
            <w:color w:val="0070C0"/>
          </w:rPr>
          <m:t>mod 2=0}</m:t>
        </m:r>
      </m:oMath>
      <w:r w:rsidRPr="00903C53">
        <w:rPr>
          <w:rFonts w:eastAsiaTheme="minorEastAsia"/>
          <w:color w:val="0070C0"/>
        </w:rPr>
        <w:t xml:space="preserve"> </w:t>
      </w:r>
    </w:p>
    <w:p w:rsidR="00903C53" w:rsidRPr="00903C53" w:rsidRDefault="00903C53" w:rsidP="00903C53">
      <w:pPr>
        <w:pStyle w:val="a3"/>
        <w:bidi/>
        <w:ind w:left="0"/>
        <w:jc w:val="both"/>
        <w:rPr>
          <w:rFonts w:eastAsiaTheme="minorEastAsia"/>
          <w:color w:val="0070C0"/>
        </w:rPr>
      </w:pPr>
    </w:p>
    <w:p w:rsidR="00903C53" w:rsidRPr="00903C53" w:rsidRDefault="0012115F" w:rsidP="00903C53">
      <w:pPr>
        <w:pStyle w:val="a3"/>
        <w:bidi/>
        <w:ind w:left="0"/>
        <w:jc w:val="both"/>
        <w:rPr>
          <w:rFonts w:eastAsiaTheme="minorEastAsia"/>
          <w:i/>
          <w:color w:val="0070C0"/>
        </w:rPr>
      </w:pPr>
      <m:oMathPara>
        <m:oMath>
          <m:sSub>
            <m:sSubPr>
              <m:ctrlPr>
                <w:rPr>
                  <w:rFonts w:ascii="Cambria Math" w:hAnsi="Cambria Math"/>
                  <w:color w:val="0070C0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/>
                  <w:color w:val="0070C0"/>
                </w:rPr>
                <m:t>L</m:t>
              </m:r>
            </m:e>
            <m:sub>
              <m:r>
                <w:rPr>
                  <w:rFonts w:ascii="Cambria Math" w:hAnsi="Cambria Math"/>
                  <w:color w:val="0070C0"/>
                </w:rPr>
                <m:t>2</m:t>
              </m:r>
            </m:sub>
          </m:sSub>
          <m:r>
            <m:rPr>
              <m:sty m:val="p"/>
            </m:rPr>
            <w:rPr>
              <w:rFonts w:ascii="Cambria Math" w:hAnsi="Cambria Math"/>
              <w:color w:val="0070C0"/>
            </w:rPr>
            <m:t>=</m:t>
          </m:r>
          <m:d>
            <m:dPr>
              <m:begChr m:val="{"/>
              <m:endChr m:val="|"/>
              <m:ctrlPr>
                <w:rPr>
                  <w:rFonts w:ascii="Cambria Math" w:hAnsi="Cambria Math"/>
                  <w:i/>
                  <w:color w:val="0070C0"/>
                </w:rPr>
              </m:ctrlPr>
            </m:dPr>
            <m:e>
              <m:r>
                <w:rPr>
                  <w:rFonts w:ascii="Cambria Math" w:hAnsi="Cambria Math"/>
                  <w:color w:val="0070C0"/>
                </w:rPr>
                <m:t>w</m:t>
              </m:r>
            </m:e>
          </m:d>
          <m:sPre>
            <m:sPrePr>
              <m:ctrlPr>
                <w:rPr>
                  <w:rFonts w:ascii="Cambria Math" w:hAnsi="Cambria Math"/>
                  <w:i/>
                  <w:color w:val="0070C0"/>
                </w:rPr>
              </m:ctrlPr>
            </m:sPrePr>
            <m:sub/>
            <m:sup>
              <m:r>
                <w:rPr>
                  <w:rFonts w:ascii="Cambria Math" w:hAnsi="Cambria Math"/>
                  <w:color w:val="0070C0"/>
                </w:rPr>
                <m:t>'</m:t>
              </m:r>
            </m:sup>
            <m:e>
              <m:r>
                <w:rPr>
                  <w:rFonts w:ascii="Cambria Math" w:hAnsi="Cambria Math"/>
                  <w:color w:val="0070C0"/>
                </w:rPr>
                <m:t>a</m:t>
              </m:r>
            </m:e>
          </m:sPre>
          <m:r>
            <w:rPr>
              <w:rFonts w:ascii="Cambria Math" w:hAnsi="Cambria Math"/>
              <w:color w:val="0070C0"/>
            </w:rPr>
            <m:t>b</m:t>
          </m:r>
          <m:sSup>
            <m:sSupPr>
              <m:ctrlPr>
                <w:rPr>
                  <w:rFonts w:ascii="Cambria Math" w:hAnsi="Cambria Math"/>
                  <w:i/>
                  <w:color w:val="0070C0"/>
                </w:rPr>
              </m:ctrlPr>
            </m:sSupPr>
            <m:e>
              <m:r>
                <w:rPr>
                  <w:rFonts w:ascii="Cambria Math" w:hAnsi="Cambria Math"/>
                  <w:color w:val="0070C0"/>
                </w:rPr>
                <m:t>c</m:t>
              </m:r>
            </m:e>
            <m:sup>
              <m:r>
                <w:rPr>
                  <w:rFonts w:ascii="Cambria Math" w:hAnsi="Cambria Math"/>
                  <w:color w:val="0070C0"/>
                </w:rPr>
                <m:t>'</m:t>
              </m:r>
            </m:sup>
          </m:sSup>
          <m:r>
            <w:rPr>
              <w:rFonts w:ascii="Cambria Math" w:hAnsi="Cambria Math"/>
              <w:color w:val="0070C0"/>
            </w:rPr>
            <m:t>is not a substing in w}</m:t>
          </m:r>
        </m:oMath>
      </m:oMathPara>
    </w:p>
    <w:p w:rsidR="00903C53" w:rsidRPr="00903C53" w:rsidRDefault="00903C53" w:rsidP="00903C53">
      <w:pPr>
        <w:pStyle w:val="a3"/>
        <w:bidi/>
        <w:ind w:left="0"/>
        <w:jc w:val="both"/>
        <w:rPr>
          <w:rFonts w:eastAsiaTheme="minorEastAsia"/>
          <w:i/>
          <w:color w:val="0070C0"/>
          <w:rtl/>
        </w:rPr>
      </w:pPr>
      <w:r w:rsidRPr="00903C53">
        <w:rPr>
          <w:rFonts w:eastAsiaTheme="minorEastAsia" w:hint="cs"/>
          <w:i/>
          <w:color w:val="0070C0"/>
          <w:rtl/>
        </w:rPr>
        <w:t xml:space="preserve">השפות </w:t>
      </w:r>
      <w:r w:rsidRPr="00903C53">
        <w:rPr>
          <w:rFonts w:eastAsiaTheme="minorEastAsia"/>
          <w:i/>
          <w:color w:val="0070C0"/>
        </w:rPr>
        <w:t xml:space="preserve"> </w:t>
      </w:r>
      <m:oMath>
        <m:sSub>
          <m:sSubPr>
            <m:ctrlPr>
              <w:rPr>
                <w:rFonts w:ascii="Cambria Math" w:hAnsi="Cambria Math"/>
                <w:color w:val="0070C0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70C0"/>
              </w:rPr>
              <m:t>L</m:t>
            </m:r>
          </m:e>
          <m:sub>
            <m:r>
              <w:rPr>
                <w:rFonts w:ascii="Cambria Math" w:hAnsi="Cambria Math"/>
                <w:color w:val="0070C0"/>
              </w:rPr>
              <m:t>1</m:t>
            </m:r>
          </m:sub>
        </m:sSub>
      </m:oMath>
      <w:r w:rsidRPr="00903C53">
        <w:rPr>
          <w:rFonts w:eastAsiaTheme="minorEastAsia" w:hint="cs"/>
          <w:i/>
          <w:color w:val="0070C0"/>
          <w:rtl/>
        </w:rPr>
        <w:t xml:space="preserve"> ו </w:t>
      </w:r>
      <m:oMath>
        <m:sSub>
          <m:sSubPr>
            <m:ctrlPr>
              <w:rPr>
                <w:rFonts w:ascii="Cambria Math" w:hAnsi="Cambria Math"/>
                <w:color w:val="0070C0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70C0"/>
              </w:rPr>
              <m:t>L</m:t>
            </m:r>
          </m:e>
          <m:sub>
            <m:r>
              <w:rPr>
                <w:rFonts w:ascii="Cambria Math" w:hAnsi="Cambria Math"/>
                <w:color w:val="0070C0"/>
              </w:rPr>
              <m:t>2</m:t>
            </m:r>
          </m:sub>
        </m:sSub>
      </m:oMath>
      <w:r w:rsidRPr="00903C53">
        <w:rPr>
          <w:rFonts w:eastAsiaTheme="minorEastAsia" w:hint="cs"/>
          <w:i/>
          <w:color w:val="0070C0"/>
          <w:rtl/>
        </w:rPr>
        <w:t xml:space="preserve"> הן רגולרי</w:t>
      </w:r>
      <w:r w:rsidR="00744DF0">
        <w:rPr>
          <w:rFonts w:eastAsiaTheme="minorEastAsia" w:hint="cs"/>
          <w:i/>
          <w:color w:val="0070C0"/>
          <w:rtl/>
        </w:rPr>
        <w:t xml:space="preserve">ות, ניתן לבנות </w:t>
      </w:r>
      <w:proofErr w:type="spellStart"/>
      <w:r w:rsidR="00744DF0">
        <w:rPr>
          <w:rFonts w:eastAsiaTheme="minorEastAsia" w:hint="cs"/>
          <w:i/>
          <w:color w:val="0070C0"/>
          <w:rtl/>
        </w:rPr>
        <w:t>אס"ד</w:t>
      </w:r>
      <w:proofErr w:type="spellEnd"/>
      <w:r w:rsidR="00744DF0">
        <w:rPr>
          <w:rFonts w:eastAsiaTheme="minorEastAsia" w:hint="cs"/>
          <w:i/>
          <w:color w:val="0070C0"/>
          <w:rtl/>
        </w:rPr>
        <w:t xml:space="preserve"> שיקבל אותן.</w:t>
      </w:r>
    </w:p>
    <w:p w:rsidR="00903C53" w:rsidRPr="00903C53" w:rsidRDefault="00903C53" w:rsidP="00903C53">
      <w:pPr>
        <w:bidi/>
        <w:rPr>
          <w:rFonts w:eastAsiaTheme="minorEastAsia"/>
          <w:i/>
          <w:color w:val="0070C0"/>
        </w:rPr>
      </w:pPr>
      <w:r w:rsidRPr="00903C53">
        <w:rPr>
          <w:rFonts w:hint="cs"/>
          <w:i/>
          <w:color w:val="0070C0"/>
          <w:rtl/>
        </w:rPr>
        <w:lastRenderedPageBreak/>
        <w:t xml:space="preserve">נשים לב ש </w:t>
      </w:r>
      <w:r w:rsidRPr="00903C53">
        <w:rPr>
          <w:i/>
          <w:color w:val="0070C0"/>
        </w:rPr>
        <w:t xml:space="preserve">= </w:t>
      </w:r>
      <m:oMath>
        <m:sSub>
          <m:sSubPr>
            <m:ctrlPr>
              <w:rPr>
                <w:rFonts w:ascii="Cambria Math" w:hAnsi="Cambria Math"/>
                <w:color w:val="0070C0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70C0"/>
              </w:rPr>
              <m:t>L</m:t>
            </m:r>
          </m:e>
          <m:sub>
            <m:r>
              <w:rPr>
                <w:rFonts w:ascii="Cambria Math" w:hAnsi="Cambria Math"/>
                <w:color w:val="0070C0"/>
              </w:rPr>
              <m:t>1</m:t>
            </m:r>
          </m:sub>
        </m:sSub>
        <m:r>
          <w:rPr>
            <w:rFonts w:ascii="Cambria Math" w:hAnsi="Cambria Math"/>
            <w:color w:val="0070C0"/>
          </w:rPr>
          <m:t>∩</m:t>
        </m:r>
        <m:sSub>
          <m:sSubPr>
            <m:ctrlPr>
              <w:rPr>
                <w:rFonts w:ascii="Cambria Math" w:hAnsi="Cambria Math"/>
                <w:color w:val="0070C0"/>
              </w:rPr>
            </m:ctrlPr>
          </m:sSubPr>
          <m:e>
            <m:r>
              <m:rPr>
                <m:sty m:val="p"/>
              </m:rPr>
              <w:rPr>
                <w:rFonts w:ascii="Cambria Math" w:hAnsi="Cambria Math"/>
                <w:color w:val="0070C0"/>
              </w:rPr>
              <m:t>L</m:t>
            </m:r>
          </m:e>
          <m:sub>
            <m:r>
              <w:rPr>
                <w:rFonts w:ascii="Cambria Math" w:hAnsi="Cambria Math"/>
                <w:color w:val="0070C0"/>
              </w:rPr>
              <m:t>2</m:t>
            </m:r>
          </m:sub>
        </m:sSub>
        <m:r>
          <w:rPr>
            <w:rFonts w:ascii="Cambria Math" w:hAnsi="Cambria Math"/>
            <w:color w:val="0070C0"/>
          </w:rPr>
          <m:t>∩L</m:t>
        </m:r>
      </m:oMath>
      <w:r w:rsidRPr="00903C53">
        <w:rPr>
          <w:i/>
          <w:color w:val="0070C0"/>
        </w:rPr>
        <w:t xml:space="preserve"> </w:t>
      </w:r>
      <w:r w:rsidRPr="00903C53">
        <w:rPr>
          <w:rFonts w:hint="cs"/>
          <w:i/>
          <w:color w:val="0070C0"/>
          <w:rtl/>
        </w:rPr>
        <w:t xml:space="preserve"> </w:t>
      </w:r>
      <w:proofErr w:type="gramStart"/>
      <w:r w:rsidRPr="00903C53">
        <w:rPr>
          <w:rFonts w:eastAsiaTheme="minorEastAsia"/>
          <w:i/>
          <w:color w:val="0070C0"/>
        </w:rPr>
        <w:t>f(</w:t>
      </w:r>
      <w:proofErr w:type="gramEnd"/>
      <w:r w:rsidRPr="00903C53">
        <w:rPr>
          <w:rFonts w:eastAsiaTheme="minorEastAsia"/>
          <w:i/>
          <w:color w:val="0070C0"/>
        </w:rPr>
        <w:t>L)</w:t>
      </w:r>
    </w:p>
    <w:p w:rsidR="00903C53" w:rsidRPr="00903C53" w:rsidRDefault="00903C53" w:rsidP="00903C53">
      <w:pPr>
        <w:pStyle w:val="a3"/>
        <w:bidi/>
        <w:ind w:left="0"/>
        <w:jc w:val="both"/>
        <w:rPr>
          <w:i/>
          <w:color w:val="0070C0"/>
          <w:rtl/>
        </w:rPr>
      </w:pPr>
      <w:r w:rsidRPr="00903C53">
        <w:rPr>
          <w:rFonts w:hint="cs"/>
          <w:i/>
          <w:color w:val="0070C0"/>
          <w:rtl/>
        </w:rPr>
        <w:t xml:space="preserve">ומתכונות הסגירות ידוע שחיתוך שפה </w:t>
      </w:r>
      <w:proofErr w:type="spellStart"/>
      <w:r w:rsidRPr="00903C53">
        <w:rPr>
          <w:rFonts w:hint="cs"/>
          <w:i/>
          <w:color w:val="0070C0"/>
          <w:rtl/>
        </w:rPr>
        <w:t>ח"ה</w:t>
      </w:r>
      <w:proofErr w:type="spellEnd"/>
      <w:r w:rsidRPr="00903C53">
        <w:rPr>
          <w:rFonts w:hint="cs"/>
          <w:i/>
          <w:color w:val="0070C0"/>
          <w:rtl/>
        </w:rPr>
        <w:t xml:space="preserve"> עם שפה רגולרית אף היא חסרת הקשר. לכן </w:t>
      </w:r>
      <w:r w:rsidRPr="00903C53">
        <w:rPr>
          <w:rFonts w:eastAsiaTheme="minorEastAsia"/>
          <w:i/>
          <w:color w:val="0070C0"/>
        </w:rPr>
        <w:t>f(L)</w:t>
      </w:r>
      <w:r w:rsidRPr="00903C53">
        <w:rPr>
          <w:rFonts w:eastAsiaTheme="minorEastAsia" w:hint="cs"/>
          <w:i/>
          <w:color w:val="0070C0"/>
          <w:rtl/>
        </w:rPr>
        <w:t xml:space="preserve"> </w:t>
      </w:r>
      <w:proofErr w:type="spellStart"/>
      <w:r w:rsidRPr="00903C53">
        <w:rPr>
          <w:rFonts w:eastAsiaTheme="minorEastAsia" w:hint="cs"/>
          <w:i/>
          <w:color w:val="0070C0"/>
          <w:rtl/>
        </w:rPr>
        <w:t>ח"ה</w:t>
      </w:r>
      <w:proofErr w:type="spellEnd"/>
      <w:r w:rsidRPr="00903C53">
        <w:rPr>
          <w:rFonts w:eastAsiaTheme="minorEastAsia" w:hint="cs"/>
          <w:i/>
          <w:color w:val="0070C0"/>
          <w:rtl/>
        </w:rPr>
        <w:t xml:space="preserve">. </w:t>
      </w:r>
    </w:p>
    <w:p w:rsidR="00595F74" w:rsidRDefault="00903C53" w:rsidP="00903C53">
      <w:pPr>
        <w:bidi/>
        <w:rPr>
          <w:rFonts w:eastAsiaTheme="minorEastAsia"/>
          <w:i/>
          <w:rtl/>
        </w:rPr>
      </w:pPr>
      <w:r>
        <w:rPr>
          <w:rFonts w:eastAsiaTheme="minorEastAsia" w:hint="cs"/>
          <w:i/>
          <w:rtl/>
        </w:rPr>
        <w:t xml:space="preserve"> </w:t>
      </w:r>
    </w:p>
    <w:p w:rsidR="00903C53" w:rsidRPr="006E5F96" w:rsidRDefault="00903C53" w:rsidP="00903C53">
      <w:pPr>
        <w:bidi/>
        <w:rPr>
          <w:rFonts w:eastAsiaTheme="minorEastAsia"/>
          <w:i/>
          <w:rtl/>
        </w:rPr>
      </w:pPr>
    </w:p>
    <w:p w:rsidR="006E5F96" w:rsidRPr="00595F74" w:rsidRDefault="006E5F96" w:rsidP="006E5F96">
      <w:pPr>
        <w:bidi/>
        <w:rPr>
          <w:rFonts w:eastAsiaTheme="minorEastAsia"/>
          <w:rtl/>
        </w:rPr>
      </w:pPr>
    </w:p>
    <w:p w:rsidR="00DE000D" w:rsidRDefault="00DE000D" w:rsidP="00630B42">
      <w:pPr>
        <w:pStyle w:val="a3"/>
        <w:numPr>
          <w:ilvl w:val="0"/>
          <w:numId w:val="12"/>
        </w:numPr>
        <w:bidi/>
      </w:pPr>
      <w:r>
        <w:rPr>
          <w:rFonts w:hint="cs"/>
          <w:b/>
          <w:bCs/>
          <w:rtl/>
        </w:rPr>
        <w:t>למת בר-הלל</w:t>
      </w:r>
      <w:r w:rsidR="004B5663" w:rsidRPr="00DE000D">
        <w:rPr>
          <w:rFonts w:hint="cs"/>
          <w:b/>
          <w:bCs/>
          <w:rtl/>
        </w:rPr>
        <w:t>(1</w:t>
      </w:r>
      <w:r w:rsidR="00630B42">
        <w:rPr>
          <w:rFonts w:hint="cs"/>
          <w:b/>
          <w:bCs/>
          <w:rtl/>
        </w:rPr>
        <w:t>5</w:t>
      </w:r>
      <w:r w:rsidR="004B5663" w:rsidRPr="00DE000D">
        <w:rPr>
          <w:rFonts w:hint="cs"/>
          <w:b/>
          <w:bCs/>
          <w:rtl/>
        </w:rPr>
        <w:t xml:space="preserve"> נקודות)</w:t>
      </w:r>
      <w:r w:rsidR="004B5663">
        <w:rPr>
          <w:rFonts w:hint="cs"/>
          <w:rtl/>
        </w:rPr>
        <w:t xml:space="preserve"> </w:t>
      </w:r>
    </w:p>
    <w:p w:rsidR="00DB6773" w:rsidRDefault="00DB6773" w:rsidP="00DE000D">
      <w:pPr>
        <w:pStyle w:val="a3"/>
        <w:bidi/>
        <w:ind w:left="1080"/>
      </w:pPr>
      <w:r>
        <w:rPr>
          <w:rFonts w:hint="cs"/>
          <w:rtl/>
        </w:rPr>
        <w:t>הוכח שהשפה הבאה אינה חסרת הקשר על ידי למת בר הלל:</w:t>
      </w:r>
    </w:p>
    <w:p w:rsidR="00DB6773" w:rsidRDefault="00DB6773" w:rsidP="00DB6773">
      <w:pPr>
        <w:pStyle w:val="a3"/>
        <w:bidi/>
        <w:ind w:left="1080"/>
      </w:pPr>
    </w:p>
    <w:p w:rsidR="00DB6773" w:rsidRDefault="00DB6773" w:rsidP="00DB6773">
      <w:pPr>
        <w:pStyle w:val="a3"/>
        <w:bidi/>
        <w:ind w:left="1080"/>
        <w:rPr>
          <w:rFonts w:eastAsiaTheme="minorEastAsia"/>
        </w:rPr>
      </w:pPr>
      <m:oMath>
        <m:r>
          <w:rPr>
            <w:rFonts w:ascii="Cambria Math" w:hAnsi="Cambria Math"/>
          </w:rPr>
          <m:t>L=</m:t>
        </m:r>
        <m:d>
          <m:dPr>
            <m:begChr m:val="{"/>
            <m:endChr m:val="|"/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ww</m:t>
            </m:r>
          </m:e>
        </m:d>
        <m:r>
          <w:rPr>
            <w:rFonts w:ascii="Cambria Math" w:hAnsi="Cambria Math"/>
          </w:rPr>
          <m:t>w∈</m:t>
        </m:r>
        <m:sSup>
          <m:sSupPr>
            <m:ctrlPr>
              <w:rPr>
                <w:rFonts w:ascii="Cambria Math" w:eastAsiaTheme="minorEastAsia" w:hAnsi="Cambria Math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/>
                <w:rtl/>
              </w:rPr>
              <m:t>Σ</m:t>
            </m:r>
          </m:e>
          <m:sup>
            <m:r>
              <w:rPr>
                <w:rFonts w:ascii="Cambria Math" w:eastAsiaTheme="minorEastAsia" w:hAnsi="Cambria Math"/>
              </w:rPr>
              <m:t>*</m:t>
            </m:r>
          </m:sup>
        </m:sSup>
        <m:r>
          <m:rPr>
            <m:sty m:val="p"/>
          </m:rPr>
          <w:rPr>
            <w:rFonts w:ascii="Cambria Math" w:eastAsiaTheme="minorEastAsia" w:hAnsi="Cambria Math"/>
          </w:rPr>
          <m:t>}</m:t>
        </m:r>
      </m:oMath>
      <w:r w:rsidRPr="009E01A7">
        <w:rPr>
          <w:rFonts w:eastAsiaTheme="minorEastAsia" w:hint="cs"/>
          <w:rtl/>
        </w:rPr>
        <w:t xml:space="preserve">  </w:t>
      </w:r>
    </w:p>
    <w:p w:rsidR="00CE7DAC" w:rsidRDefault="00CE7DAC" w:rsidP="00CE7DAC">
      <w:pPr>
        <w:pStyle w:val="a3"/>
        <w:bidi/>
        <w:ind w:left="1080"/>
      </w:pPr>
    </w:p>
    <w:p w:rsidR="00CE7DAC" w:rsidRDefault="00CE7DAC" w:rsidP="00CE7DAC">
      <w:pPr>
        <w:pStyle w:val="a3"/>
        <w:bidi/>
        <w:ind w:left="1080"/>
      </w:pPr>
    </w:p>
    <w:p w:rsidR="007D51CE" w:rsidRDefault="00CE7DAC" w:rsidP="007D51CE">
      <w:pPr>
        <w:bidi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5200650</wp:posOffset>
                </wp:positionH>
                <wp:positionV relativeFrom="paragraph">
                  <wp:posOffset>23495</wp:posOffset>
                </wp:positionV>
                <wp:extent cx="200025" cy="161925"/>
                <wp:effectExtent l="0" t="0" r="9525" b="9525"/>
                <wp:wrapNone/>
                <wp:docPr id="7" name="מלבן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1619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94F71F9" id="מלבן 7" o:spid="_x0000_s1026" style="position:absolute;margin-left:409.5pt;margin-top:1.85pt;width:15.7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" fillcolor="white [3201]" stroked="f" strokeweight="1pt"/>
            </w:pict>
          </mc:Fallback>
        </mc:AlternateContent>
      </w:r>
      <w:r>
        <w:rPr>
          <w:noProof/>
        </w:rPr>
        <w:drawing>
          <wp:inline distT="0" distB="0" distL="0" distR="0" wp14:anchorId="192C1541" wp14:editId="26B84097">
            <wp:extent cx="5486400" cy="1428750"/>
            <wp:effectExtent l="0" t="0" r="0" b="0"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428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65D3" w:rsidRDefault="00CE7DAC" w:rsidP="00B065D3">
      <w:pPr>
        <w:bidi/>
        <w:rPr>
          <w:rtl/>
        </w:rPr>
      </w:pPr>
      <w:r>
        <w:rPr>
          <w:noProof/>
        </w:rPr>
        <w:drawing>
          <wp:inline distT="0" distB="0" distL="0" distR="0" wp14:anchorId="6B8021E5" wp14:editId="4AB75C8A">
            <wp:extent cx="5220980" cy="2085975"/>
            <wp:effectExtent l="0" t="0" r="0" b="0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0007" cy="2101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65D3" w:rsidRDefault="00B065D3" w:rsidP="00740E26">
      <w:pPr>
        <w:bidi/>
        <w:rPr>
          <w:noProof/>
          <w:rtl/>
        </w:rPr>
      </w:pPr>
    </w:p>
    <w:p w:rsidR="00B065D3" w:rsidRPr="00F75D72" w:rsidRDefault="00B065D3" w:rsidP="00740E26">
      <w:pPr>
        <w:bidi/>
        <w:rPr>
          <w:rtl/>
        </w:rPr>
      </w:pPr>
    </w:p>
    <w:sectPr w:rsidR="00B065D3" w:rsidRPr="00F75D72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23365"/>
    <w:multiLevelType w:val="hybridMultilevel"/>
    <w:tmpl w:val="C704A26C"/>
    <w:lvl w:ilvl="0" w:tplc="46C0A49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BF6908"/>
    <w:multiLevelType w:val="hybridMultilevel"/>
    <w:tmpl w:val="782808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314FCB"/>
    <w:multiLevelType w:val="hybridMultilevel"/>
    <w:tmpl w:val="3EBABF54"/>
    <w:lvl w:ilvl="0" w:tplc="A5E252AA">
      <w:start w:val="1"/>
      <w:numFmt w:val="decimal"/>
      <w:lvlText w:val="%1."/>
      <w:lvlJc w:val="left"/>
      <w:pPr>
        <w:ind w:left="1080" w:hanging="360"/>
      </w:pPr>
      <w:rPr>
        <w:rFonts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8BE36F0"/>
    <w:multiLevelType w:val="hybridMultilevel"/>
    <w:tmpl w:val="FA064ECA"/>
    <w:lvl w:ilvl="0" w:tplc="399444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1205474"/>
    <w:multiLevelType w:val="hybridMultilevel"/>
    <w:tmpl w:val="57B077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4277FD"/>
    <w:multiLevelType w:val="hybridMultilevel"/>
    <w:tmpl w:val="6F708606"/>
    <w:lvl w:ilvl="0" w:tplc="94BC8AEE">
      <w:start w:val="1"/>
      <w:numFmt w:val="hebrew1"/>
      <w:lvlText w:val="%1."/>
      <w:lvlJc w:val="left"/>
      <w:pPr>
        <w:ind w:left="8325" w:hanging="796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A22564"/>
    <w:multiLevelType w:val="hybridMultilevel"/>
    <w:tmpl w:val="79B6BFCA"/>
    <w:lvl w:ilvl="0" w:tplc="C150A62C">
      <w:start w:val="10"/>
      <w:numFmt w:val="decimal"/>
      <w:lvlText w:val="(%1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5B7561DA"/>
    <w:multiLevelType w:val="hybridMultilevel"/>
    <w:tmpl w:val="6AFC9D6A"/>
    <w:lvl w:ilvl="0" w:tplc="54C21642">
      <w:start w:val="5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F5629A5"/>
    <w:multiLevelType w:val="hybridMultilevel"/>
    <w:tmpl w:val="F6A2320A"/>
    <w:lvl w:ilvl="0" w:tplc="CAF6B9FE">
      <w:start w:val="1"/>
      <w:numFmt w:val="hebrew1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7F135E"/>
    <w:multiLevelType w:val="hybridMultilevel"/>
    <w:tmpl w:val="A69E9ED8"/>
    <w:lvl w:ilvl="0" w:tplc="2AB8313E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CB7E29"/>
    <w:multiLevelType w:val="hybridMultilevel"/>
    <w:tmpl w:val="9E50CDE6"/>
    <w:lvl w:ilvl="0" w:tplc="12BE580E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D692003"/>
    <w:multiLevelType w:val="hybridMultilevel"/>
    <w:tmpl w:val="764E199C"/>
    <w:lvl w:ilvl="0" w:tplc="5838DF0C">
      <w:start w:val="1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1447CFF"/>
    <w:multiLevelType w:val="hybridMultilevel"/>
    <w:tmpl w:val="940E6F6C"/>
    <w:lvl w:ilvl="0" w:tplc="05947F56">
      <w:start w:val="2"/>
      <w:numFmt w:val="hebrew1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611449A"/>
    <w:multiLevelType w:val="hybridMultilevel"/>
    <w:tmpl w:val="37E231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11"/>
  </w:num>
  <w:num w:numId="4">
    <w:abstractNumId w:val="13"/>
  </w:num>
  <w:num w:numId="5">
    <w:abstractNumId w:val="1"/>
  </w:num>
  <w:num w:numId="6">
    <w:abstractNumId w:val="9"/>
  </w:num>
  <w:num w:numId="7">
    <w:abstractNumId w:val="12"/>
  </w:num>
  <w:num w:numId="8">
    <w:abstractNumId w:val="2"/>
  </w:num>
  <w:num w:numId="9">
    <w:abstractNumId w:val="10"/>
  </w:num>
  <w:num w:numId="10">
    <w:abstractNumId w:val="8"/>
  </w:num>
  <w:num w:numId="11">
    <w:abstractNumId w:val="0"/>
  </w:num>
  <w:num w:numId="12">
    <w:abstractNumId w:val="7"/>
  </w:num>
  <w:num w:numId="13">
    <w:abstractNumId w:val="6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D72"/>
    <w:rsid w:val="00095C2A"/>
    <w:rsid w:val="000F1CBE"/>
    <w:rsid w:val="00105841"/>
    <w:rsid w:val="0012115F"/>
    <w:rsid w:val="001249DB"/>
    <w:rsid w:val="001A0C8C"/>
    <w:rsid w:val="001D37B3"/>
    <w:rsid w:val="00207F9C"/>
    <w:rsid w:val="00271B28"/>
    <w:rsid w:val="002E31E7"/>
    <w:rsid w:val="00320FCC"/>
    <w:rsid w:val="00363069"/>
    <w:rsid w:val="00377E80"/>
    <w:rsid w:val="00395F36"/>
    <w:rsid w:val="004123DF"/>
    <w:rsid w:val="00425FF5"/>
    <w:rsid w:val="004B5663"/>
    <w:rsid w:val="004F0D26"/>
    <w:rsid w:val="00503194"/>
    <w:rsid w:val="00595F74"/>
    <w:rsid w:val="00630B42"/>
    <w:rsid w:val="00654086"/>
    <w:rsid w:val="006E5F96"/>
    <w:rsid w:val="007048B1"/>
    <w:rsid w:val="007129A9"/>
    <w:rsid w:val="00740E26"/>
    <w:rsid w:val="00744DF0"/>
    <w:rsid w:val="00793693"/>
    <w:rsid w:val="007A0926"/>
    <w:rsid w:val="007D51CE"/>
    <w:rsid w:val="007E2578"/>
    <w:rsid w:val="0083512D"/>
    <w:rsid w:val="00842684"/>
    <w:rsid w:val="008D3AB7"/>
    <w:rsid w:val="00903C53"/>
    <w:rsid w:val="00912738"/>
    <w:rsid w:val="0092497D"/>
    <w:rsid w:val="009D726C"/>
    <w:rsid w:val="009E01A7"/>
    <w:rsid w:val="009E2AD7"/>
    <w:rsid w:val="00A262AC"/>
    <w:rsid w:val="00AA10CB"/>
    <w:rsid w:val="00AB3986"/>
    <w:rsid w:val="00B065D3"/>
    <w:rsid w:val="00B83B21"/>
    <w:rsid w:val="00BB7FC7"/>
    <w:rsid w:val="00BE0823"/>
    <w:rsid w:val="00C35563"/>
    <w:rsid w:val="00CD6A9A"/>
    <w:rsid w:val="00CE7DAC"/>
    <w:rsid w:val="00CF62BC"/>
    <w:rsid w:val="00D26809"/>
    <w:rsid w:val="00DB6773"/>
    <w:rsid w:val="00DE000D"/>
    <w:rsid w:val="00E95807"/>
    <w:rsid w:val="00EB4CE8"/>
    <w:rsid w:val="00EC5B7E"/>
    <w:rsid w:val="00EE5D1E"/>
    <w:rsid w:val="00F75D72"/>
    <w:rsid w:val="00F90C1C"/>
    <w:rsid w:val="00FA5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E36EE1-4FAF-49D3-BC56-745D36789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65D3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740E26"/>
    <w:rPr>
      <w:color w:val="808080"/>
    </w:rPr>
  </w:style>
  <w:style w:type="paragraph" w:styleId="NormalWeb">
    <w:name w:val="Normal (Web)"/>
    <w:basedOn w:val="a"/>
    <w:uiPriority w:val="99"/>
    <w:semiHidden/>
    <w:unhideWhenUsed/>
    <w:rsid w:val="00793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913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46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6463</TotalTime>
  <Pages>5</Pages>
  <Words>659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Akiva Kleinerman</dc:creator>
  <cp:keywords/>
  <dc:description/>
  <cp:lastModifiedBy>Akiva Kleinerman</cp:lastModifiedBy>
  <cp:revision>21</cp:revision>
  <dcterms:created xsi:type="dcterms:W3CDTF">2017-05-24T08:44:00Z</dcterms:created>
  <dcterms:modified xsi:type="dcterms:W3CDTF">2017-06-19T08:20:00Z</dcterms:modified>
</cp:coreProperties>
</file>